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3F5CF" w14:textId="77777777" w:rsidR="004251CE" w:rsidRPr="00E535BD" w:rsidRDefault="004251CE" w:rsidP="00944CDA">
      <w:pPr>
        <w:jc w:val="center"/>
        <w:rPr>
          <w:sz w:val="20"/>
          <w:szCs w:val="20"/>
          <w:lang w:val="en-US"/>
        </w:rPr>
      </w:pPr>
    </w:p>
    <w:p w14:paraId="0DF85871" w14:textId="0D781D37" w:rsidR="000C2404" w:rsidRDefault="000C2404" w:rsidP="000C2404">
      <w:pPr>
        <w:pStyle w:val="MediumShading1-Accent12"/>
        <w:jc w:val="right"/>
      </w:pPr>
      <w:r>
        <w:t xml:space="preserve">Tisková zpráva č. </w:t>
      </w:r>
      <w:r w:rsidR="00A50AD1">
        <w:t>2</w:t>
      </w:r>
    </w:p>
    <w:p w14:paraId="1DC519D7" w14:textId="7315EE96" w:rsidR="00C94C6E" w:rsidRDefault="002C4DCF" w:rsidP="00920996">
      <w:pPr>
        <w:pStyle w:val="MediumShading1-Accent12"/>
        <w:jc w:val="right"/>
      </w:pPr>
      <w:r w:rsidRPr="007433EC">
        <w:t xml:space="preserve">Datum vydání: </w:t>
      </w:r>
      <w:r w:rsidR="00BD70B9" w:rsidRPr="00BD70B9">
        <w:t>29</w:t>
      </w:r>
      <w:r w:rsidR="009B34F2" w:rsidRPr="00BD70B9">
        <w:t>.</w:t>
      </w:r>
      <w:r w:rsidR="00DC21DE" w:rsidRPr="00BD70B9">
        <w:t xml:space="preserve"> </w:t>
      </w:r>
      <w:r w:rsidR="00A22F78" w:rsidRPr="00BD70B9">
        <w:t>1</w:t>
      </w:r>
      <w:r w:rsidR="008B55AE" w:rsidRPr="00BD70B9">
        <w:t>.</w:t>
      </w:r>
      <w:r w:rsidR="00DC21DE" w:rsidRPr="00BD70B9">
        <w:t xml:space="preserve"> </w:t>
      </w:r>
      <w:r w:rsidR="000B5C08" w:rsidRPr="00BD70B9">
        <w:t>20</w:t>
      </w:r>
      <w:r w:rsidR="00941AB7" w:rsidRPr="00BD70B9">
        <w:t>2</w:t>
      </w:r>
      <w:r w:rsidR="00A50AD1" w:rsidRPr="00BD70B9">
        <w:t>5</w:t>
      </w:r>
    </w:p>
    <w:p w14:paraId="13964D1E" w14:textId="77777777" w:rsidR="00920996" w:rsidRPr="00920996" w:rsidRDefault="00920996" w:rsidP="00920996">
      <w:pPr>
        <w:pStyle w:val="MediumShading1-Accent12"/>
        <w:jc w:val="right"/>
      </w:pPr>
    </w:p>
    <w:p w14:paraId="68E7CF9F" w14:textId="44FD19F4" w:rsidR="00DD0422" w:rsidRDefault="00DD0422" w:rsidP="001536CD">
      <w:pPr>
        <w:pStyle w:val="NormalWeb"/>
        <w:spacing w:after="180"/>
        <w:rPr>
          <w:rFonts w:ascii="Calibri Light" w:eastAsia="Calibri" w:hAnsi="Calibri Light"/>
          <w:b/>
          <w:bCs/>
          <w:kern w:val="32"/>
          <w:sz w:val="32"/>
          <w:szCs w:val="32"/>
          <w:lang w:eastAsia="en-US"/>
        </w:rPr>
      </w:pPr>
      <w:r w:rsidRPr="00BD70B9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 xml:space="preserve">UNITED </w:t>
      </w:r>
      <w:r w:rsidR="006C2E8A" w:rsidRPr="00BD70B9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>c</w:t>
      </w:r>
      <w:r w:rsidRPr="00BD70B9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 xml:space="preserve">ity potřetí: České Budějovice ožijí </w:t>
      </w:r>
      <w:r w:rsidR="001F5646" w:rsidRPr="00BD70B9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 xml:space="preserve">hudbou </w:t>
      </w:r>
      <w:r w:rsidR="00885299" w:rsidRPr="00BD70B9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>a pestrým doprovodným programem</w:t>
      </w:r>
    </w:p>
    <w:p w14:paraId="6C4361C1" w14:textId="13442D99" w:rsidR="001536CD" w:rsidRPr="001536CD" w:rsidRDefault="001536CD" w:rsidP="001536CD">
      <w:pPr>
        <w:pStyle w:val="NormalWeb"/>
        <w:spacing w:after="180"/>
        <w:rPr>
          <w:rFonts w:ascii="Calibri" w:eastAsia="Calibri" w:hAnsi="Calibri"/>
          <w:sz w:val="22"/>
          <w:szCs w:val="22"/>
          <w:lang w:eastAsia="en-US"/>
        </w:rPr>
      </w:pPr>
      <w:r w:rsidRPr="001536CD">
        <w:rPr>
          <w:rFonts w:ascii="Calibri" w:eastAsia="Calibri" w:hAnsi="Calibri"/>
          <w:sz w:val="22"/>
          <w:szCs w:val="22"/>
          <w:lang w:eastAsia="en-US"/>
        </w:rPr>
        <w:t xml:space="preserve">Třetím rokem pokračuje spolupráce organizátorů vsetínského festivalu UNITED a českobudějovických křesťanských </w:t>
      </w:r>
      <w:r w:rsidR="00BD70B9">
        <w:rPr>
          <w:rFonts w:ascii="Calibri" w:eastAsia="Calibri" w:hAnsi="Calibri"/>
          <w:sz w:val="22"/>
          <w:szCs w:val="22"/>
          <w:lang w:eastAsia="en-US"/>
        </w:rPr>
        <w:t>církví a sborů</w:t>
      </w:r>
      <w:r w:rsidRPr="001536CD">
        <w:rPr>
          <w:rFonts w:ascii="Calibri" w:eastAsia="Calibri" w:hAnsi="Calibri"/>
          <w:sz w:val="22"/>
          <w:szCs w:val="22"/>
          <w:lang w:eastAsia="en-US"/>
        </w:rPr>
        <w:t>. Společně připravují jednodenní akci UNITED city. Pořadatelé zvou návštěvníky na koncerty různých hudebních stylů, chvály, semináře na aktuální témata, workshopy, divadelní představení, službu poradenství a modliteb.</w:t>
      </w:r>
    </w:p>
    <w:p w14:paraId="5083DE4F" w14:textId="6CCED7EB" w:rsidR="001536CD" w:rsidRPr="001536CD" w:rsidRDefault="001536CD" w:rsidP="001536CD">
      <w:pPr>
        <w:pStyle w:val="NormalWeb"/>
        <w:spacing w:after="180"/>
        <w:rPr>
          <w:rFonts w:ascii="Calibri" w:eastAsia="Calibri" w:hAnsi="Calibri"/>
          <w:sz w:val="22"/>
          <w:szCs w:val="22"/>
          <w:lang w:eastAsia="en-US"/>
        </w:rPr>
      </w:pPr>
      <w:r w:rsidRPr="001536CD">
        <w:rPr>
          <w:rFonts w:ascii="Calibri" w:eastAsia="Calibri" w:hAnsi="Calibri"/>
          <w:sz w:val="22"/>
          <w:szCs w:val="22"/>
          <w:lang w:eastAsia="en-US"/>
        </w:rPr>
        <w:t xml:space="preserve">Daniela Hurtová, ředitelka festivalu uvádí: </w:t>
      </w:r>
      <w:r w:rsidRPr="001536CD">
        <w:rPr>
          <w:rFonts w:ascii="Calibri" w:eastAsia="Calibri" w:hAnsi="Calibri"/>
          <w:i/>
          <w:iCs/>
          <w:sz w:val="22"/>
          <w:szCs w:val="22"/>
          <w:lang w:eastAsia="en-US"/>
        </w:rPr>
        <w:t>„Rádi bychom Jihočeský kraj povzbudili, vytvořili pestrý program pro mladé, protože Pánu Bohu na nich nesmírně záleží. Společné úsilí a modlitby můžou přinést požehnání a radost i pro místa, kde není tolik sborů a farností.“</w:t>
      </w:r>
    </w:p>
    <w:p w14:paraId="55299574" w14:textId="4E249758" w:rsidR="001536CD" w:rsidRPr="001536CD" w:rsidRDefault="001536CD" w:rsidP="001536CD">
      <w:pPr>
        <w:pStyle w:val="NormalWeb"/>
        <w:spacing w:after="180"/>
        <w:rPr>
          <w:rFonts w:ascii="Calibri" w:eastAsia="Calibri" w:hAnsi="Calibri"/>
          <w:sz w:val="22"/>
          <w:szCs w:val="22"/>
          <w:lang w:eastAsia="en-US"/>
        </w:rPr>
      </w:pPr>
      <w:r w:rsidRPr="001536CD">
        <w:rPr>
          <w:rFonts w:ascii="Calibri" w:eastAsia="Calibri" w:hAnsi="Calibri"/>
          <w:sz w:val="22"/>
          <w:szCs w:val="22"/>
          <w:lang w:eastAsia="en-US"/>
        </w:rPr>
        <w:t xml:space="preserve">Z řad hudebních hostů přijala pozvání stálice slovenská </w:t>
      </w:r>
      <w:proofErr w:type="spellStart"/>
      <w:r w:rsidRPr="001536CD">
        <w:rPr>
          <w:rFonts w:ascii="Calibri" w:eastAsia="Calibri" w:hAnsi="Calibri"/>
          <w:sz w:val="22"/>
          <w:szCs w:val="22"/>
          <w:lang w:eastAsia="en-US"/>
        </w:rPr>
        <w:t>worshipové</w:t>
      </w:r>
      <w:proofErr w:type="spellEnd"/>
      <w:r w:rsidRPr="001536CD">
        <w:rPr>
          <w:rFonts w:ascii="Calibri" w:eastAsia="Calibri" w:hAnsi="Calibri"/>
          <w:sz w:val="22"/>
          <w:szCs w:val="22"/>
          <w:lang w:eastAsia="en-US"/>
        </w:rPr>
        <w:t xml:space="preserve"> scény kapela Timothy. Druhou </w:t>
      </w:r>
      <w:proofErr w:type="spellStart"/>
      <w:r w:rsidRPr="001536CD">
        <w:rPr>
          <w:rFonts w:ascii="Calibri" w:eastAsia="Calibri" w:hAnsi="Calibri"/>
          <w:sz w:val="22"/>
          <w:szCs w:val="22"/>
          <w:lang w:eastAsia="en-US"/>
        </w:rPr>
        <w:t>chválicí</w:t>
      </w:r>
      <w:proofErr w:type="spellEnd"/>
      <w:r w:rsidRPr="001536CD">
        <w:rPr>
          <w:rFonts w:ascii="Calibri" w:eastAsia="Calibri" w:hAnsi="Calibri"/>
          <w:sz w:val="22"/>
          <w:szCs w:val="22"/>
          <w:lang w:eastAsia="en-US"/>
        </w:rPr>
        <w:t xml:space="preserve"> skupinou budou ICF Praha </w:t>
      </w:r>
      <w:proofErr w:type="spellStart"/>
      <w:r w:rsidRPr="001536CD">
        <w:rPr>
          <w:rFonts w:ascii="Calibri" w:eastAsia="Calibri" w:hAnsi="Calibri"/>
          <w:sz w:val="22"/>
          <w:szCs w:val="22"/>
          <w:lang w:eastAsia="en-US"/>
        </w:rPr>
        <w:t>Worship</w:t>
      </w:r>
      <w:proofErr w:type="spellEnd"/>
      <w:r w:rsidRPr="001536CD">
        <w:rPr>
          <w:rFonts w:ascii="Calibri" w:eastAsia="Calibri" w:hAnsi="Calibri"/>
          <w:sz w:val="22"/>
          <w:szCs w:val="22"/>
          <w:lang w:eastAsia="en-US"/>
        </w:rPr>
        <w:t xml:space="preserve">. Se setem elektronické taneční hudby se představí český producent DJ </w:t>
      </w:r>
      <w:proofErr w:type="spellStart"/>
      <w:r w:rsidRPr="001536CD">
        <w:rPr>
          <w:rFonts w:ascii="Calibri" w:eastAsia="Calibri" w:hAnsi="Calibri"/>
          <w:sz w:val="22"/>
          <w:szCs w:val="22"/>
          <w:lang w:eastAsia="en-US"/>
        </w:rPr>
        <w:t>Bosco</w:t>
      </w:r>
      <w:proofErr w:type="spellEnd"/>
      <w:r w:rsidRPr="001536CD">
        <w:rPr>
          <w:rFonts w:ascii="Calibri" w:eastAsia="Calibri" w:hAnsi="Calibri"/>
          <w:sz w:val="22"/>
          <w:szCs w:val="22"/>
          <w:lang w:eastAsia="en-US"/>
        </w:rPr>
        <w:t xml:space="preserve">. Ben Drápal a Vítek </w:t>
      </w:r>
      <w:proofErr w:type="spellStart"/>
      <w:r w:rsidRPr="001536CD">
        <w:rPr>
          <w:rFonts w:ascii="Calibri" w:eastAsia="Calibri" w:hAnsi="Calibri"/>
          <w:sz w:val="22"/>
          <w:szCs w:val="22"/>
          <w:lang w:eastAsia="en-US"/>
        </w:rPr>
        <w:t>Mecner</w:t>
      </w:r>
      <w:proofErr w:type="spellEnd"/>
      <w:r w:rsidRPr="001536CD">
        <w:rPr>
          <w:rFonts w:ascii="Calibri" w:eastAsia="Calibri" w:hAnsi="Calibri"/>
          <w:sz w:val="22"/>
          <w:szCs w:val="22"/>
          <w:lang w:eastAsia="en-US"/>
        </w:rPr>
        <w:t xml:space="preserve"> skládají ve stylu </w:t>
      </w:r>
      <w:proofErr w:type="spellStart"/>
      <w:r w:rsidRPr="001536CD">
        <w:rPr>
          <w:rFonts w:ascii="Calibri" w:eastAsia="Calibri" w:hAnsi="Calibri"/>
          <w:sz w:val="22"/>
          <w:szCs w:val="22"/>
          <w:lang w:eastAsia="en-US"/>
        </w:rPr>
        <w:t>indie</w:t>
      </w:r>
      <w:proofErr w:type="spellEnd"/>
      <w:r w:rsidRPr="001536CD">
        <w:rPr>
          <w:rFonts w:ascii="Calibri" w:eastAsia="Calibri" w:hAnsi="Calibri"/>
          <w:sz w:val="22"/>
          <w:szCs w:val="22"/>
          <w:lang w:eastAsia="en-US"/>
        </w:rPr>
        <w:t>-pop syrovou, dynamickou a emotivní hudbu, která čerpá z reality křesťanského života.</w:t>
      </w:r>
    </w:p>
    <w:p w14:paraId="304E7B8F" w14:textId="1C75AFCC" w:rsidR="001536CD" w:rsidRPr="001536CD" w:rsidRDefault="001536CD" w:rsidP="001536CD">
      <w:pPr>
        <w:pStyle w:val="NormalWeb"/>
        <w:spacing w:after="180"/>
        <w:rPr>
          <w:rFonts w:ascii="Calibri" w:eastAsia="Calibri" w:hAnsi="Calibri"/>
          <w:sz w:val="22"/>
          <w:szCs w:val="22"/>
          <w:lang w:eastAsia="en-US"/>
        </w:rPr>
      </w:pPr>
      <w:r w:rsidRPr="001536CD">
        <w:rPr>
          <w:rFonts w:ascii="Calibri" w:eastAsia="Calibri" w:hAnsi="Calibri"/>
          <w:sz w:val="22"/>
          <w:szCs w:val="22"/>
          <w:lang w:eastAsia="en-US"/>
        </w:rPr>
        <w:t xml:space="preserve">Role hlavního řečníka se ujme kazatel Daniel Skokan. Kromě večerního programu připravuje seminář Uctívat Boha skrze své volby a seminář o vztazích, který povede se svou ženou Kristýnou. Katolický kněz Josef Prokeš se bude zamýšlet nad významem křtu a předáváním poselství křesťanství v dnešním světě. Jakub Pípal se bude zabývat vlivem sociálních sítí a Zuzana Fišerová tématem sebepřijetí. </w:t>
      </w:r>
    </w:p>
    <w:p w14:paraId="308AF593" w14:textId="1790AD56" w:rsidR="001536CD" w:rsidRPr="001536CD" w:rsidRDefault="001536CD" w:rsidP="001536CD">
      <w:pPr>
        <w:pStyle w:val="NormalWeb"/>
        <w:spacing w:after="180"/>
        <w:rPr>
          <w:rFonts w:ascii="Calibri" w:eastAsia="Calibri" w:hAnsi="Calibri"/>
          <w:sz w:val="22"/>
          <w:szCs w:val="22"/>
          <w:lang w:eastAsia="en-US"/>
        </w:rPr>
      </w:pPr>
      <w:r w:rsidRPr="001536CD">
        <w:rPr>
          <w:rFonts w:ascii="Calibri" w:eastAsia="Calibri" w:hAnsi="Calibri"/>
          <w:sz w:val="22"/>
          <w:szCs w:val="22"/>
          <w:lang w:eastAsia="en-US"/>
        </w:rPr>
        <w:t>Dalšími body programu jsou gospelový workshop od Jiřího Folty</w:t>
      </w:r>
      <w:r w:rsidR="009117D2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9117D2">
        <w:rPr>
          <w:rFonts w:ascii="Calibri" w:eastAsia="Calibri" w:hAnsi="Calibri"/>
          <w:sz w:val="22"/>
          <w:szCs w:val="22"/>
          <w:lang w:eastAsia="en-US"/>
        </w:rPr>
        <w:t xml:space="preserve">vystoupení baletního souboru </w:t>
      </w:r>
      <w:proofErr w:type="spellStart"/>
      <w:r w:rsidR="009117D2">
        <w:rPr>
          <w:rFonts w:ascii="Calibri" w:eastAsia="Calibri" w:hAnsi="Calibri"/>
          <w:sz w:val="22"/>
          <w:szCs w:val="22"/>
          <w:lang w:eastAsia="en-US"/>
        </w:rPr>
        <w:t>Ballet</w:t>
      </w:r>
      <w:proofErr w:type="spellEnd"/>
      <w:r w:rsidR="009117D2">
        <w:rPr>
          <w:rFonts w:ascii="Calibri" w:eastAsia="Calibri" w:hAnsi="Calibri"/>
          <w:sz w:val="22"/>
          <w:szCs w:val="22"/>
          <w:lang w:eastAsia="en-US"/>
        </w:rPr>
        <w:t xml:space="preserve"> Magnificat!</w:t>
      </w:r>
      <w:r w:rsidR="009117D2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Pr="001536CD">
        <w:rPr>
          <w:rFonts w:ascii="Calibri" w:eastAsia="Calibri" w:hAnsi="Calibri"/>
          <w:sz w:val="22"/>
          <w:szCs w:val="22"/>
          <w:lang w:eastAsia="en-US"/>
        </w:rPr>
        <w:t>divadelní představení Robinson Crusoe od Víti Marčíka</w:t>
      </w:r>
      <w:r w:rsidR="009117D2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2C88B193" w14:textId="6571FD4C" w:rsidR="001536CD" w:rsidRDefault="001536CD" w:rsidP="00A50AD1">
      <w:pPr>
        <w:pStyle w:val="NormalWeb"/>
        <w:spacing w:before="0" w:beforeAutospacing="0" w:after="180" w:afterAutospacing="0"/>
        <w:rPr>
          <w:rFonts w:ascii="Calibri" w:eastAsia="Calibri" w:hAnsi="Calibri"/>
          <w:sz w:val="22"/>
          <w:szCs w:val="22"/>
          <w:lang w:eastAsia="en-US"/>
        </w:rPr>
      </w:pPr>
      <w:r w:rsidRPr="001536CD">
        <w:rPr>
          <w:rFonts w:ascii="Calibri" w:eastAsia="Calibri" w:hAnsi="Calibri"/>
          <w:sz w:val="22"/>
          <w:szCs w:val="22"/>
          <w:lang w:eastAsia="en-US"/>
        </w:rPr>
        <w:t>V loňském roce na festival UNITED city dorazilo na 600 lidí, včetně vystupujících a členů realizačního týmu. Letošní ročník se uskuteční v sobotu 26. dubna 2025 v prostorách Kulturního domu Vltava v Českých Budějovicích.</w:t>
      </w:r>
    </w:p>
    <w:p w14:paraId="475CB173" w14:textId="42832A15" w:rsidR="002420C5" w:rsidRDefault="0096415E" w:rsidP="00A50AD1">
      <w:pPr>
        <w:pStyle w:val="NormalWeb"/>
        <w:spacing w:before="0" w:beforeAutospacing="0" w:after="180" w:afterAutospacing="0"/>
        <w:rPr>
          <w:rFonts w:ascii="Calibri" w:eastAsia="Calibri" w:hAnsi="Calibri"/>
          <w:sz w:val="22"/>
          <w:szCs w:val="22"/>
          <w:lang w:eastAsia="en-US"/>
        </w:rPr>
      </w:pPr>
      <w:r w:rsidRPr="00590DB0">
        <w:rPr>
          <w:rFonts w:ascii="Calibri" w:eastAsia="Calibri" w:hAnsi="Calibri"/>
          <w:sz w:val="22"/>
          <w:szCs w:val="22"/>
          <w:lang w:eastAsia="en-US"/>
        </w:rPr>
        <w:t xml:space="preserve">Aktuality, informace o pozvaných hostech a přípravách jsou zveřejňovány na internetových stránkách </w:t>
      </w:r>
      <w:hyperlink r:id="rId7" w:history="1">
        <w:r w:rsidRPr="00762128">
          <w:rPr>
            <w:rStyle w:val="Hyperlink"/>
            <w:rFonts w:asciiTheme="minorHAnsi" w:hAnsiTheme="minorHAnsi" w:cstheme="minorHAnsi"/>
            <w:sz w:val="22"/>
            <w:szCs w:val="22"/>
            <w:lang w:eastAsia="en-US"/>
          </w:rPr>
          <w:t>www.festivalunited.cz</w:t>
        </w:r>
      </w:hyperlink>
      <w:r w:rsidRPr="00762128">
        <w:rPr>
          <w:rStyle w:val="Hyperlink"/>
          <w:rFonts w:asciiTheme="minorHAnsi" w:hAnsiTheme="minorHAnsi" w:cstheme="minorHAnsi"/>
          <w:sz w:val="22"/>
          <w:szCs w:val="22"/>
          <w:lang w:eastAsia="en-US"/>
        </w:rPr>
        <w:t>.</w:t>
      </w:r>
      <w:r w:rsidRPr="00590DB0">
        <w:rPr>
          <w:rFonts w:ascii="Calibri" w:eastAsia="Calibri" w:hAnsi="Calibri"/>
          <w:sz w:val="22"/>
          <w:szCs w:val="22"/>
          <w:lang w:eastAsia="en-US"/>
        </w:rPr>
        <w:t xml:space="preserve"> Archiv nahrávek seminářů z předchozích ročníků je k dispozici ve </w:t>
      </w:r>
      <w:r w:rsidRPr="00762128">
        <w:rPr>
          <w:rStyle w:val="Hyperlink"/>
          <w:rFonts w:asciiTheme="minorHAnsi" w:hAnsiTheme="minorHAnsi" w:cstheme="minorHAnsi"/>
          <w:sz w:val="22"/>
          <w:szCs w:val="22"/>
          <w:lang w:eastAsia="en-US"/>
        </w:rPr>
        <w:t>festivalové </w:t>
      </w:r>
      <w:hyperlink r:id="rId8" w:history="1">
        <w:r w:rsidRPr="00762128">
          <w:rPr>
            <w:rStyle w:val="Hyperlink"/>
            <w:rFonts w:asciiTheme="minorHAnsi" w:hAnsiTheme="minorHAnsi" w:cstheme="minorHAnsi"/>
            <w:sz w:val="22"/>
            <w:szCs w:val="22"/>
            <w:lang w:eastAsia="en-US"/>
          </w:rPr>
          <w:t>mobilní aplikaci</w:t>
        </w:r>
      </w:hyperlink>
      <w:r w:rsidR="00BE2C06" w:rsidRPr="00762128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AB274B">
        <w:rPr>
          <w:rFonts w:ascii="Calibri" w:eastAsia="Calibri" w:hAnsi="Calibri"/>
          <w:sz w:val="22"/>
          <w:szCs w:val="22"/>
          <w:lang w:eastAsia="en-US"/>
        </w:rPr>
        <w:t>a n</w:t>
      </w:r>
      <w:r w:rsidR="00A50AD1" w:rsidRPr="00590DB0">
        <w:rPr>
          <w:rFonts w:ascii="Calibri" w:eastAsia="Calibri" w:hAnsi="Calibri"/>
          <w:sz w:val="22"/>
          <w:szCs w:val="22"/>
          <w:lang w:eastAsia="en-US"/>
        </w:rPr>
        <w:t>a internetových stránkách</w:t>
      </w:r>
      <w:r w:rsidR="00AB274B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A50AD1" w:rsidRPr="00590DB0">
        <w:rPr>
          <w:rFonts w:ascii="Calibri" w:eastAsia="Calibri" w:hAnsi="Calibri"/>
          <w:sz w:val="22"/>
          <w:szCs w:val="22"/>
          <w:lang w:eastAsia="en-US"/>
        </w:rPr>
        <w:t xml:space="preserve">Dále zde probíhá prodej vstupenek. </w:t>
      </w:r>
      <w:r w:rsidR="002420C5">
        <w:rPr>
          <w:rFonts w:ascii="Calibri" w:eastAsia="Calibri" w:hAnsi="Calibri"/>
          <w:sz w:val="22"/>
          <w:szCs w:val="22"/>
          <w:lang w:eastAsia="en-US"/>
        </w:rPr>
        <w:t>Nejvýhodnější cena vstupenek je do konce února.</w:t>
      </w:r>
    </w:p>
    <w:p w14:paraId="3A458972" w14:textId="23386C85" w:rsidR="00A50AD1" w:rsidRPr="00590DB0" w:rsidRDefault="00A50AD1" w:rsidP="00A50AD1">
      <w:pPr>
        <w:pStyle w:val="NormalWeb"/>
        <w:spacing w:before="0" w:beforeAutospacing="0" w:after="180" w:afterAutospacing="0"/>
        <w:rPr>
          <w:rFonts w:ascii="Calibri" w:eastAsia="Calibri" w:hAnsi="Calibri"/>
          <w:sz w:val="22"/>
          <w:szCs w:val="22"/>
          <w:lang w:eastAsia="en-US"/>
        </w:rPr>
      </w:pPr>
      <w:r w:rsidRPr="00590DB0">
        <w:rPr>
          <w:rFonts w:ascii="Calibri" w:eastAsia="Calibri" w:hAnsi="Calibri"/>
          <w:sz w:val="22"/>
          <w:szCs w:val="22"/>
          <w:lang w:eastAsia="en-US"/>
        </w:rPr>
        <w:t>Organizační tým kromě dubnové akce připravuje letní třídenní festival UNITED. Ten se uskuteční od čtvrtka 2</w:t>
      </w:r>
      <w:r w:rsidR="007528E8" w:rsidRPr="00590DB0">
        <w:rPr>
          <w:rFonts w:ascii="Calibri" w:eastAsia="Calibri" w:hAnsi="Calibri"/>
          <w:sz w:val="22"/>
          <w:szCs w:val="22"/>
          <w:lang w:eastAsia="en-US"/>
        </w:rPr>
        <w:t>1</w:t>
      </w:r>
      <w:r w:rsidRPr="00590DB0">
        <w:rPr>
          <w:rFonts w:ascii="Calibri" w:eastAsia="Calibri" w:hAnsi="Calibri"/>
          <w:sz w:val="22"/>
          <w:szCs w:val="22"/>
          <w:lang w:eastAsia="en-US"/>
        </w:rPr>
        <w:t>. 8. do soboty 2</w:t>
      </w:r>
      <w:r w:rsidR="007528E8" w:rsidRPr="00590DB0">
        <w:rPr>
          <w:rFonts w:ascii="Calibri" w:eastAsia="Calibri" w:hAnsi="Calibri"/>
          <w:sz w:val="22"/>
          <w:szCs w:val="22"/>
          <w:lang w:eastAsia="en-US"/>
        </w:rPr>
        <w:t>3</w:t>
      </w:r>
      <w:r w:rsidRPr="00590DB0">
        <w:rPr>
          <w:rFonts w:ascii="Calibri" w:eastAsia="Calibri" w:hAnsi="Calibri"/>
          <w:sz w:val="22"/>
          <w:szCs w:val="22"/>
          <w:lang w:eastAsia="en-US"/>
        </w:rPr>
        <w:t>. 8. 202</w:t>
      </w:r>
      <w:r w:rsidR="007528E8" w:rsidRPr="00590DB0">
        <w:rPr>
          <w:rFonts w:ascii="Calibri" w:eastAsia="Calibri" w:hAnsi="Calibri"/>
          <w:sz w:val="22"/>
          <w:szCs w:val="22"/>
          <w:lang w:eastAsia="en-US"/>
        </w:rPr>
        <w:t>5</w:t>
      </w:r>
      <w:r w:rsidRPr="00590DB0">
        <w:rPr>
          <w:rFonts w:ascii="Calibri" w:eastAsia="Calibri" w:hAnsi="Calibri"/>
          <w:sz w:val="22"/>
          <w:szCs w:val="22"/>
          <w:lang w:eastAsia="en-US"/>
        </w:rPr>
        <w:t xml:space="preserve"> ve Vsetíně.</w:t>
      </w:r>
    </w:p>
    <w:p w14:paraId="31FBDDA8" w14:textId="77777777" w:rsidR="00A50AD1" w:rsidRDefault="00A50AD1" w:rsidP="00A22F78">
      <w:pPr>
        <w:pStyle w:val="NoSpacing1"/>
        <w:tabs>
          <w:tab w:val="left" w:pos="2466"/>
        </w:tabs>
        <w:rPr>
          <w:rFonts w:asciiTheme="minorHAnsi" w:hAnsiTheme="minorHAnsi" w:cstheme="minorHAnsi"/>
        </w:rPr>
      </w:pPr>
    </w:p>
    <w:p w14:paraId="308CB288" w14:textId="77777777" w:rsidR="00A50AD1" w:rsidRDefault="00A50AD1" w:rsidP="00A22F78">
      <w:pPr>
        <w:pStyle w:val="NoSpacing1"/>
        <w:tabs>
          <w:tab w:val="left" w:pos="2466"/>
        </w:tabs>
        <w:rPr>
          <w:rFonts w:asciiTheme="minorHAnsi" w:hAnsiTheme="minorHAnsi" w:cstheme="minorHAnsi"/>
        </w:rPr>
      </w:pPr>
    </w:p>
    <w:p w14:paraId="2D121E7F" w14:textId="77777777" w:rsidR="00A50AD1" w:rsidRDefault="00A50AD1" w:rsidP="00A22F78">
      <w:pPr>
        <w:pStyle w:val="NoSpacing1"/>
        <w:tabs>
          <w:tab w:val="left" w:pos="2466"/>
        </w:tabs>
        <w:rPr>
          <w:rFonts w:asciiTheme="minorHAnsi" w:hAnsiTheme="minorHAnsi" w:cstheme="minorHAnsi"/>
        </w:rPr>
      </w:pPr>
    </w:p>
    <w:p w14:paraId="548CEA83" w14:textId="77777777" w:rsidR="00A50AD1" w:rsidRDefault="00A50AD1" w:rsidP="00A22F78">
      <w:pPr>
        <w:pStyle w:val="NoSpacing1"/>
        <w:tabs>
          <w:tab w:val="left" w:pos="2466"/>
        </w:tabs>
        <w:rPr>
          <w:rFonts w:asciiTheme="minorHAnsi" w:hAnsiTheme="minorHAnsi" w:cstheme="minorHAnsi"/>
        </w:rPr>
      </w:pPr>
    </w:p>
    <w:p w14:paraId="4A32AF64" w14:textId="77777777" w:rsidR="00A50AD1" w:rsidRDefault="00A50AD1" w:rsidP="00A22F78">
      <w:pPr>
        <w:pStyle w:val="NoSpacing1"/>
        <w:tabs>
          <w:tab w:val="left" w:pos="2466"/>
        </w:tabs>
        <w:rPr>
          <w:rFonts w:asciiTheme="minorHAnsi" w:hAnsiTheme="minorHAnsi" w:cstheme="minorHAnsi"/>
        </w:rPr>
      </w:pPr>
    </w:p>
    <w:p w14:paraId="53CA2A1A" w14:textId="77777777" w:rsidR="00A50AD1" w:rsidRDefault="00A50AD1" w:rsidP="00A22F78">
      <w:pPr>
        <w:pStyle w:val="NoSpacing1"/>
        <w:tabs>
          <w:tab w:val="left" w:pos="2466"/>
        </w:tabs>
        <w:rPr>
          <w:rFonts w:asciiTheme="minorHAnsi" w:hAnsiTheme="minorHAnsi" w:cstheme="minorHAnsi"/>
        </w:rPr>
      </w:pPr>
    </w:p>
    <w:p w14:paraId="563FD3A4" w14:textId="77777777" w:rsidR="007D1B28" w:rsidRDefault="007D1B28" w:rsidP="009D5DD5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2EE68A5C" w14:textId="77777777" w:rsidR="003719F0" w:rsidRPr="00C45EDA" w:rsidRDefault="003719F0" w:rsidP="003719F0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 w:rsidRPr="00C45EDA">
        <w:rPr>
          <w:rFonts w:ascii="Calibri Light" w:eastAsia="Times New Roman" w:hAnsi="Calibri Light"/>
          <w:b/>
          <w:bCs/>
          <w:kern w:val="32"/>
          <w:sz w:val="24"/>
          <w:szCs w:val="24"/>
        </w:rPr>
        <w:t>Klíčová slova:</w:t>
      </w:r>
    </w:p>
    <w:p w14:paraId="5D56B659" w14:textId="4F4067B6" w:rsidR="003719F0" w:rsidRDefault="00B310BB" w:rsidP="003719F0">
      <w:pPr>
        <w:pStyle w:val="NoSpacing"/>
        <w:rPr>
          <w:sz w:val="20"/>
          <w:szCs w:val="20"/>
        </w:rPr>
      </w:pPr>
      <w:r w:rsidRPr="00F20E39">
        <w:rPr>
          <w:sz w:val="20"/>
          <w:szCs w:val="20"/>
        </w:rPr>
        <w:t>UNITED</w:t>
      </w:r>
      <w:r>
        <w:rPr>
          <w:sz w:val="20"/>
          <w:szCs w:val="20"/>
        </w:rPr>
        <w:t xml:space="preserve"> city, </w:t>
      </w:r>
      <w:r w:rsidRPr="00F20E39">
        <w:rPr>
          <w:sz w:val="20"/>
          <w:szCs w:val="20"/>
        </w:rPr>
        <w:t>UNITED</w:t>
      </w:r>
      <w:r>
        <w:rPr>
          <w:sz w:val="20"/>
          <w:szCs w:val="20"/>
        </w:rPr>
        <w:t xml:space="preserve"> city</w:t>
      </w:r>
      <w:r w:rsidRPr="00F20E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2025, </w:t>
      </w:r>
      <w:r w:rsidR="003719F0" w:rsidRPr="00F20E39">
        <w:rPr>
          <w:sz w:val="20"/>
          <w:szCs w:val="20"/>
        </w:rPr>
        <w:t>festival UNITED,</w:t>
      </w:r>
      <w:r w:rsidR="00084626" w:rsidRPr="00084626">
        <w:rPr>
          <w:sz w:val="20"/>
          <w:szCs w:val="20"/>
        </w:rPr>
        <w:t xml:space="preserve"> </w:t>
      </w:r>
      <w:r w:rsidR="00084626">
        <w:rPr>
          <w:sz w:val="20"/>
          <w:szCs w:val="20"/>
        </w:rPr>
        <w:t>Daniela Hurtová,</w:t>
      </w:r>
      <w:r w:rsidR="003719F0" w:rsidRPr="00F20E39">
        <w:rPr>
          <w:sz w:val="20"/>
          <w:szCs w:val="20"/>
        </w:rPr>
        <w:t xml:space="preserve"> </w:t>
      </w:r>
      <w:r>
        <w:rPr>
          <w:sz w:val="20"/>
          <w:szCs w:val="20"/>
        </w:rPr>
        <w:t>Daniel Skokan</w:t>
      </w:r>
      <w:r w:rsidR="00FE30E1">
        <w:rPr>
          <w:sz w:val="20"/>
          <w:szCs w:val="20"/>
        </w:rPr>
        <w:t xml:space="preserve">, </w:t>
      </w:r>
      <w:r w:rsidR="00E72D34">
        <w:rPr>
          <w:sz w:val="20"/>
          <w:szCs w:val="20"/>
        </w:rPr>
        <w:t xml:space="preserve">Josef Prokeš, Jakub Pípal, Zuzana Fišerová, </w:t>
      </w:r>
      <w:r w:rsidR="00FE30E1">
        <w:rPr>
          <w:sz w:val="20"/>
          <w:szCs w:val="20"/>
        </w:rPr>
        <w:t>Timothy</w:t>
      </w:r>
      <w:r w:rsidR="00E72D34">
        <w:rPr>
          <w:sz w:val="20"/>
          <w:szCs w:val="20"/>
        </w:rPr>
        <w:t xml:space="preserve">, ICF Praha </w:t>
      </w:r>
      <w:proofErr w:type="spellStart"/>
      <w:r w:rsidR="00E72D34">
        <w:rPr>
          <w:sz w:val="20"/>
          <w:szCs w:val="20"/>
        </w:rPr>
        <w:t>Worship</w:t>
      </w:r>
      <w:proofErr w:type="spellEnd"/>
      <w:r w:rsidR="00E72D34">
        <w:rPr>
          <w:sz w:val="20"/>
          <w:szCs w:val="20"/>
        </w:rPr>
        <w:t xml:space="preserve">, Ben Drápal, Vítek </w:t>
      </w:r>
      <w:proofErr w:type="spellStart"/>
      <w:r w:rsidR="00E72D34">
        <w:rPr>
          <w:sz w:val="20"/>
          <w:szCs w:val="20"/>
        </w:rPr>
        <w:t>Mecner</w:t>
      </w:r>
      <w:proofErr w:type="spellEnd"/>
      <w:r w:rsidR="00E72D34">
        <w:rPr>
          <w:sz w:val="20"/>
          <w:szCs w:val="20"/>
        </w:rPr>
        <w:t xml:space="preserve">, DJ </w:t>
      </w:r>
      <w:proofErr w:type="spellStart"/>
      <w:r w:rsidR="00E72D34">
        <w:rPr>
          <w:sz w:val="20"/>
          <w:szCs w:val="20"/>
        </w:rPr>
        <w:t>Bosco</w:t>
      </w:r>
      <w:proofErr w:type="spellEnd"/>
      <w:r w:rsidR="009261A0">
        <w:rPr>
          <w:sz w:val="20"/>
          <w:szCs w:val="20"/>
        </w:rPr>
        <w:t xml:space="preserve">, </w:t>
      </w:r>
      <w:proofErr w:type="spellStart"/>
      <w:r w:rsidR="009261A0">
        <w:rPr>
          <w:sz w:val="20"/>
          <w:szCs w:val="20"/>
        </w:rPr>
        <w:t>Ballet</w:t>
      </w:r>
      <w:proofErr w:type="spellEnd"/>
      <w:r w:rsidR="009261A0">
        <w:rPr>
          <w:sz w:val="20"/>
          <w:szCs w:val="20"/>
        </w:rPr>
        <w:t xml:space="preserve"> Magnificat! Víťa Marčík</w:t>
      </w:r>
      <w:r w:rsidR="001F2CCB">
        <w:rPr>
          <w:sz w:val="20"/>
          <w:szCs w:val="20"/>
        </w:rPr>
        <w:t>, Jiří Folta</w:t>
      </w:r>
    </w:p>
    <w:p w14:paraId="3897A8F4" w14:textId="77777777" w:rsidR="00F21687" w:rsidRDefault="00F21687" w:rsidP="009D5DD5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0073DCC4" w14:textId="67DC387F" w:rsidR="000E2B8A" w:rsidRPr="007B3200" w:rsidRDefault="00D37B37" w:rsidP="003D7989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 w:rsidRPr="00C81EA1">
        <w:rPr>
          <w:rFonts w:ascii="Calibri Light" w:eastAsia="Times New Roman" w:hAnsi="Calibri Light"/>
          <w:b/>
          <w:bCs/>
          <w:kern w:val="32"/>
          <w:sz w:val="24"/>
          <w:szCs w:val="24"/>
        </w:rPr>
        <w:t>Zdroje:</w:t>
      </w:r>
    </w:p>
    <w:p w14:paraId="77E8EF17" w14:textId="2B604C83" w:rsidR="00A930B1" w:rsidRDefault="00A930B1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Webové stránky: </w:t>
      </w:r>
      <w:hyperlink r:id="rId9" w:history="1">
        <w:r w:rsidR="003C293E" w:rsidRPr="00487240">
          <w:rPr>
            <w:rStyle w:val="Hyperlink"/>
            <w:sz w:val="20"/>
            <w:szCs w:val="20"/>
          </w:rPr>
          <w:t>https://www.festivalunited.cz</w:t>
        </w:r>
      </w:hyperlink>
      <w:r w:rsidR="003C293E">
        <w:rPr>
          <w:sz w:val="20"/>
          <w:szCs w:val="20"/>
        </w:rPr>
        <w:t xml:space="preserve"> </w:t>
      </w:r>
    </w:p>
    <w:p w14:paraId="3F5C8269" w14:textId="402C6A82" w:rsidR="001C65CA" w:rsidRDefault="001C65CA" w:rsidP="00A930B1">
      <w:pPr>
        <w:pStyle w:val="NoSpacing1"/>
        <w:rPr>
          <w:sz w:val="20"/>
          <w:szCs w:val="20"/>
        </w:rPr>
      </w:pPr>
      <w:r>
        <w:rPr>
          <w:sz w:val="20"/>
          <w:szCs w:val="20"/>
        </w:rPr>
        <w:t xml:space="preserve">Mobilní aplikace: </w:t>
      </w:r>
      <w:hyperlink r:id="rId10" w:history="1">
        <w:r w:rsidRPr="00DD5B4C">
          <w:rPr>
            <w:rStyle w:val="Hyperlink"/>
            <w:sz w:val="20"/>
            <w:szCs w:val="20"/>
          </w:rPr>
          <w:t>https://festivalunited.cz/aplikace</w:t>
        </w:r>
      </w:hyperlink>
      <w:r>
        <w:rPr>
          <w:sz w:val="20"/>
          <w:szCs w:val="20"/>
        </w:rPr>
        <w:t xml:space="preserve"> </w:t>
      </w:r>
    </w:p>
    <w:p w14:paraId="7FA3608A" w14:textId="68620CAA" w:rsidR="00AF2F07" w:rsidRPr="00415F4B" w:rsidRDefault="00AF2F07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Instagram: </w:t>
      </w:r>
      <w:hyperlink r:id="rId11" w:history="1">
        <w:r w:rsidRPr="00C63D7B">
          <w:rPr>
            <w:rStyle w:val="Hyperlink"/>
            <w:sz w:val="20"/>
            <w:szCs w:val="20"/>
          </w:rPr>
          <w:t>https://www.instagram.com/festivalunited</w:t>
        </w:r>
      </w:hyperlink>
      <w:r w:rsidRPr="00C63D7B">
        <w:rPr>
          <w:sz w:val="20"/>
          <w:szCs w:val="20"/>
        </w:rPr>
        <w:t xml:space="preserve">  </w:t>
      </w:r>
    </w:p>
    <w:p w14:paraId="3E2945C9" w14:textId="15A54060" w:rsidR="00A930B1" w:rsidRPr="00C63D7B" w:rsidRDefault="00A930B1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Facebook: </w:t>
      </w:r>
      <w:hyperlink r:id="rId12" w:history="1">
        <w:r w:rsidR="00E811CE" w:rsidRPr="00C63D7B">
          <w:rPr>
            <w:rStyle w:val="Hyperlink"/>
            <w:sz w:val="20"/>
            <w:szCs w:val="20"/>
          </w:rPr>
          <w:t>https://www.facebook.com/festivalunited</w:t>
        </w:r>
      </w:hyperlink>
      <w:r w:rsidR="00021CCD" w:rsidRPr="00C63D7B">
        <w:rPr>
          <w:sz w:val="20"/>
          <w:szCs w:val="20"/>
        </w:rPr>
        <w:t xml:space="preserve"> </w:t>
      </w:r>
    </w:p>
    <w:p w14:paraId="3470F32A" w14:textId="550AB7D7" w:rsidR="00A930B1" w:rsidRDefault="00A930B1" w:rsidP="00F30590">
      <w:pPr>
        <w:pStyle w:val="NoSpacing1"/>
      </w:pPr>
      <w:r w:rsidRPr="00C63D7B">
        <w:rPr>
          <w:sz w:val="20"/>
          <w:szCs w:val="20"/>
        </w:rPr>
        <w:t xml:space="preserve">YouTube: </w:t>
      </w:r>
      <w:hyperlink r:id="rId13" w:history="1">
        <w:r w:rsidR="00E811CE" w:rsidRPr="00C63D7B">
          <w:rPr>
            <w:rStyle w:val="Hyperlink"/>
            <w:sz w:val="20"/>
            <w:szCs w:val="20"/>
          </w:rPr>
          <w:t>https://www.youtube.com/festivalunited</w:t>
        </w:r>
      </w:hyperlink>
      <w:r w:rsidR="00021CCD" w:rsidRPr="00C63D7B">
        <w:rPr>
          <w:sz w:val="20"/>
          <w:szCs w:val="20"/>
        </w:rPr>
        <w:t xml:space="preserve"> </w:t>
      </w:r>
      <w:r w:rsidR="00135400">
        <w:tab/>
      </w:r>
    </w:p>
    <w:p w14:paraId="1BD8B6AB" w14:textId="31749674" w:rsidR="00911B9D" w:rsidRDefault="00AF2F07" w:rsidP="00C86A1A">
      <w:pPr>
        <w:pStyle w:val="NoSpacing1"/>
      </w:pPr>
      <w:r w:rsidRPr="00F64547">
        <w:rPr>
          <w:sz w:val="20"/>
          <w:szCs w:val="20"/>
        </w:rPr>
        <w:t>Spotify:</w:t>
      </w:r>
      <w:r>
        <w:t xml:space="preserve"> </w:t>
      </w:r>
      <w:hyperlink r:id="rId14" w:history="1">
        <w:r w:rsidRPr="00AF2F07">
          <w:rPr>
            <w:rStyle w:val="Hyperlink"/>
            <w:sz w:val="20"/>
            <w:szCs w:val="20"/>
          </w:rPr>
          <w:t>https://open.spotify.com/show/0fGM9cGPjApr52V3ECWiKb?si=04c8ef3c70d244a9</w:t>
        </w:r>
      </w:hyperlink>
      <w:r w:rsidRPr="00AF2F07">
        <w:rPr>
          <w:rStyle w:val="Hyperlink"/>
          <w:sz w:val="20"/>
          <w:szCs w:val="20"/>
        </w:rPr>
        <w:t xml:space="preserve"> </w:t>
      </w:r>
    </w:p>
    <w:p w14:paraId="409FA1BB" w14:textId="77777777" w:rsidR="00C86A1A" w:rsidRDefault="00C86A1A" w:rsidP="00D749F1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428B9E3C" w14:textId="0FC826A9" w:rsidR="00197C4F" w:rsidRDefault="00D749F1" w:rsidP="000075AF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>
        <w:rPr>
          <w:rFonts w:ascii="Calibri Light" w:eastAsia="Times New Roman" w:hAnsi="Calibri Light"/>
          <w:b/>
          <w:bCs/>
          <w:kern w:val="32"/>
          <w:sz w:val="24"/>
          <w:szCs w:val="24"/>
        </w:rPr>
        <w:t>Propagační vide</w:t>
      </w:r>
      <w:r w:rsidR="003719F0">
        <w:rPr>
          <w:rFonts w:ascii="Calibri Light" w:eastAsia="Times New Roman" w:hAnsi="Calibri Light"/>
          <w:b/>
          <w:bCs/>
          <w:kern w:val="32"/>
          <w:sz w:val="24"/>
          <w:szCs w:val="24"/>
        </w:rPr>
        <w:t>a</w:t>
      </w:r>
      <w:r w:rsidRPr="006D6F37">
        <w:rPr>
          <w:rFonts w:ascii="Calibri Light" w:eastAsia="Times New Roman" w:hAnsi="Calibri Light"/>
          <w:b/>
          <w:bCs/>
          <w:kern w:val="32"/>
          <w:sz w:val="24"/>
          <w:szCs w:val="24"/>
        </w:rPr>
        <w:t>:</w:t>
      </w:r>
    </w:p>
    <w:p w14:paraId="0AE66301" w14:textId="0F237DDA" w:rsidR="000075AF" w:rsidRDefault="000075AF" w:rsidP="000075AF">
      <w:pPr>
        <w:pStyle w:val="NoSpacing"/>
        <w:rPr>
          <w:sz w:val="20"/>
          <w:szCs w:val="20"/>
        </w:rPr>
      </w:pPr>
      <w:r w:rsidRPr="000075AF">
        <w:rPr>
          <w:sz w:val="20"/>
          <w:szCs w:val="20"/>
        </w:rPr>
        <w:t xml:space="preserve">Co je </w:t>
      </w:r>
      <w:proofErr w:type="gramStart"/>
      <w:r w:rsidRPr="000075AF">
        <w:rPr>
          <w:sz w:val="20"/>
          <w:szCs w:val="20"/>
        </w:rPr>
        <w:t>UNITED?:</w:t>
      </w:r>
      <w:proofErr w:type="gramEnd"/>
      <w:r w:rsidRPr="000075AF">
        <w:rPr>
          <w:sz w:val="20"/>
          <w:szCs w:val="20"/>
        </w:rPr>
        <w:t xml:space="preserve"> </w:t>
      </w:r>
      <w:hyperlink r:id="rId15" w:history="1">
        <w:r w:rsidRPr="00845248">
          <w:rPr>
            <w:rStyle w:val="Hyperlink"/>
            <w:sz w:val="20"/>
            <w:szCs w:val="20"/>
          </w:rPr>
          <w:t>https://youtu.be/Rx2fETlVD44?si=6FraOpwwEb87u3LL</w:t>
        </w:r>
      </w:hyperlink>
      <w:r>
        <w:rPr>
          <w:sz w:val="20"/>
          <w:szCs w:val="20"/>
        </w:rPr>
        <w:t xml:space="preserve"> </w:t>
      </w:r>
    </w:p>
    <w:p w14:paraId="0ED77A65" w14:textId="6AA602A3" w:rsidR="00E85FF8" w:rsidRPr="000075AF" w:rsidRDefault="00E85FF8" w:rsidP="000075AF">
      <w:pPr>
        <w:pStyle w:val="NoSpacing"/>
        <w:rPr>
          <w:sz w:val="20"/>
          <w:szCs w:val="20"/>
        </w:rPr>
      </w:pPr>
      <w:r w:rsidRPr="00E85FF8">
        <w:rPr>
          <w:sz w:val="20"/>
          <w:szCs w:val="20"/>
        </w:rPr>
        <w:t xml:space="preserve">UNITED city 2024 </w:t>
      </w:r>
      <w:proofErr w:type="spellStart"/>
      <w:r w:rsidRPr="00E85FF8">
        <w:rPr>
          <w:sz w:val="20"/>
          <w:szCs w:val="20"/>
        </w:rPr>
        <w:t>Aftermovie</w:t>
      </w:r>
      <w:proofErr w:type="spellEnd"/>
      <w:r w:rsidRPr="00E85FF8">
        <w:rPr>
          <w:sz w:val="20"/>
          <w:szCs w:val="20"/>
        </w:rPr>
        <w:t xml:space="preserve">: </w:t>
      </w:r>
      <w:hyperlink r:id="rId16" w:history="1">
        <w:r w:rsidRPr="0016646B">
          <w:rPr>
            <w:rStyle w:val="Hyperlink"/>
            <w:sz w:val="20"/>
            <w:szCs w:val="20"/>
          </w:rPr>
          <w:t>https://youtu.be/BMYLRW6qUVQ?si=ELSFh7AEAh587JAf</w:t>
        </w:r>
      </w:hyperlink>
      <w:r>
        <w:rPr>
          <w:sz w:val="20"/>
          <w:szCs w:val="20"/>
        </w:rPr>
        <w:t xml:space="preserve"> </w:t>
      </w:r>
    </w:p>
    <w:p w14:paraId="72DBC1D4" w14:textId="77777777" w:rsidR="008E18F6" w:rsidRPr="004363E3" w:rsidRDefault="008E18F6" w:rsidP="004745E8">
      <w:pPr>
        <w:pStyle w:val="NoSpacing"/>
        <w:rPr>
          <w:sz w:val="20"/>
          <w:szCs w:val="20"/>
        </w:rPr>
      </w:pPr>
    </w:p>
    <w:sectPr w:rsidR="008E18F6" w:rsidRPr="004363E3" w:rsidSect="00377254">
      <w:headerReference w:type="default" r:id="rId17"/>
      <w:footerReference w:type="default" r:id="rId1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07DE1" w14:textId="77777777" w:rsidR="008F5249" w:rsidRDefault="008F5249" w:rsidP="00B75BFA">
      <w:pPr>
        <w:spacing w:after="0" w:line="240" w:lineRule="auto"/>
      </w:pPr>
      <w:r>
        <w:separator/>
      </w:r>
    </w:p>
  </w:endnote>
  <w:endnote w:type="continuationSeparator" w:id="0">
    <w:p w14:paraId="040C5D65" w14:textId="77777777" w:rsidR="008F5249" w:rsidRDefault="008F5249" w:rsidP="00B7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79274" w14:textId="77777777" w:rsidR="00655F9F" w:rsidRDefault="00655F9F" w:rsidP="0048534C">
    <w:pPr>
      <w:pStyle w:val="Footer"/>
      <w:jc w:val="center"/>
      <w:rPr>
        <w:rFonts w:ascii="Arial Unicode MS" w:eastAsia="Arial Unicode MS" w:hAnsi="Arial Unicode MS" w:cs="Arial Unicode MS"/>
        <w:b/>
        <w:sz w:val="14"/>
        <w:szCs w:val="14"/>
        <w:lang w:val="en-US"/>
      </w:rPr>
    </w:pPr>
  </w:p>
  <w:p w14:paraId="5F1BD237" w14:textId="77777777" w:rsidR="00181579" w:rsidRPr="00181579" w:rsidRDefault="00181579" w:rsidP="00181579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 w:rsidRPr="00181579">
      <w:rPr>
        <w:rFonts w:ascii="Arial Unicode MS" w:eastAsia="Arial Unicode MS" w:hAnsi="Arial Unicode MS" w:cs="Arial Unicode MS"/>
        <w:b/>
        <w:bCs/>
        <w:sz w:val="14"/>
        <w:szCs w:val="14"/>
      </w:rPr>
      <w:t>UNITED</w:t>
    </w:r>
    <w:r w:rsidRPr="00181579">
      <w:rPr>
        <w:rFonts w:ascii="Arial Unicode MS" w:eastAsia="Arial Unicode MS" w:hAnsi="Arial Unicode MS" w:cs="Arial Unicode MS"/>
        <w:sz w:val="14"/>
        <w:szCs w:val="14"/>
      </w:rPr>
      <w:t xml:space="preserve"> – MULTIŽÁNROVÝ KŘESŤANSKÝ FESTIVAL | 21. – 23. 8. 2025 | VSETÍN</w:t>
    </w:r>
  </w:p>
  <w:p w14:paraId="1DDE285A" w14:textId="495C693D" w:rsidR="00181579" w:rsidRDefault="00181579" w:rsidP="00181579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 w:rsidRPr="00181579">
      <w:rPr>
        <w:rFonts w:ascii="Arial Unicode MS" w:eastAsia="Arial Unicode MS" w:hAnsi="Arial Unicode MS" w:cs="Arial Unicode MS"/>
        <w:b/>
        <w:bCs/>
        <w:sz w:val="14"/>
        <w:szCs w:val="14"/>
      </w:rPr>
      <w:t>UNITED city</w:t>
    </w:r>
    <w:r w:rsidRPr="00181579">
      <w:rPr>
        <w:rFonts w:ascii="Arial Unicode MS" w:eastAsia="Arial Unicode MS" w:hAnsi="Arial Unicode MS" w:cs="Arial Unicode MS"/>
        <w:sz w:val="14"/>
        <w:szCs w:val="14"/>
      </w:rPr>
      <w:t xml:space="preserve"> | 26. 4. 2025 | ČESKÉ BUDĚJOVICE</w:t>
    </w:r>
  </w:p>
  <w:p w14:paraId="059FAF82" w14:textId="77777777" w:rsidR="0048534C" w:rsidRPr="00C43C54" w:rsidRDefault="0048534C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>
      <w:rPr>
        <w:rFonts w:ascii="Arial Unicode MS" w:eastAsia="Arial Unicode MS" w:hAnsi="Arial Unicode MS" w:cs="Arial Unicode MS"/>
        <w:sz w:val="14"/>
        <w:szCs w:val="14"/>
      </w:rPr>
      <w:t xml:space="preserve">POŘÁDÁ: </w:t>
    </w:r>
    <w:r w:rsidRPr="00C43C54">
      <w:rPr>
        <w:rFonts w:ascii="Arial Unicode MS" w:eastAsia="Arial Unicode MS" w:hAnsi="Arial Unicode MS" w:cs="Arial Unicode MS"/>
        <w:sz w:val="14"/>
        <w:szCs w:val="14"/>
      </w:rPr>
      <w:t>UNITED 3P, z. s.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 </w:t>
    </w:r>
    <w:r w:rsidR="00655F9F" w:rsidRPr="00F2238C">
      <w:rPr>
        <w:rFonts w:ascii="Arial Unicode MS" w:eastAsia="Arial Unicode MS" w:hAnsi="Arial Unicode MS" w:cs="Arial Unicode MS"/>
        <w:sz w:val="14"/>
        <w:szCs w:val="14"/>
      </w:rPr>
      <w:t xml:space="preserve">| </w:t>
    </w:r>
    <w:r>
      <w:rPr>
        <w:rFonts w:ascii="Arial Unicode MS" w:eastAsia="Arial Unicode MS" w:hAnsi="Arial Unicode MS" w:cs="Arial Unicode MS"/>
        <w:sz w:val="14"/>
        <w:szCs w:val="14"/>
      </w:rPr>
      <w:t>PODSEDKY 950, 755 01 VS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ETÍN | </w:t>
    </w:r>
    <w:hyperlink r:id="rId1" w:history="1">
      <w:r w:rsidRPr="00C43C54">
        <w:rPr>
          <w:rFonts w:ascii="Arial Unicode MS" w:eastAsia="Arial Unicode MS" w:hAnsi="Arial Unicode MS" w:cs="Arial Unicode MS"/>
          <w:sz w:val="14"/>
          <w:szCs w:val="14"/>
        </w:rPr>
        <w:t>WWW.FESTIVALUNITED.CZ</w:t>
      </w:r>
    </w:hyperlink>
    <w:r w:rsidR="00655F9F">
      <w:rPr>
        <w:rFonts w:ascii="Arial Unicode MS" w:eastAsia="Arial Unicode MS" w:hAnsi="Arial Unicode MS" w:cs="Arial Unicode MS"/>
        <w:sz w:val="14"/>
        <w:szCs w:val="14"/>
      </w:rPr>
      <w:t xml:space="preserve"> </w:t>
    </w:r>
    <w:r w:rsidR="00655F9F" w:rsidRPr="00F2238C">
      <w:rPr>
        <w:rFonts w:ascii="Arial Unicode MS" w:eastAsia="Arial Unicode MS" w:hAnsi="Arial Unicode MS" w:cs="Arial Unicode MS"/>
        <w:sz w:val="14"/>
        <w:szCs w:val="14"/>
      </w:rPr>
      <w:t xml:space="preserve">| </w:t>
    </w:r>
    <w:r w:rsidRPr="00C43C54">
      <w:rPr>
        <w:rFonts w:ascii="Arial Unicode MS" w:eastAsia="Arial Unicode MS" w:hAnsi="Arial Unicode MS" w:cs="Arial Unicode MS"/>
        <w:sz w:val="14"/>
        <w:szCs w:val="14"/>
      </w:rPr>
      <w:t>INFO@ FESTIVALUNITED.CZ</w:t>
    </w:r>
  </w:p>
  <w:p w14:paraId="5A1CC12D" w14:textId="77777777" w:rsidR="0048534C" w:rsidRPr="00C43C54" w:rsidRDefault="00655F9F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  <w:lang w:val="en-US"/>
      </w:rPr>
    </w:pPr>
    <w:r>
      <w:rPr>
        <w:rFonts w:ascii="Arial Unicode MS" w:eastAsia="Arial Unicode MS" w:hAnsi="Arial Unicode MS" w:cs="Arial Unicode MS"/>
        <w:sz w:val="14"/>
        <w:szCs w:val="14"/>
        <w:lang w:val="en-US"/>
      </w:rPr>
      <w:t xml:space="preserve">IČO: 036 42 259 | </w:t>
    </w:r>
    <w:r w:rsidR="0048534C" w:rsidRPr="00C43C54">
      <w:rPr>
        <w:rFonts w:ascii="Arial Unicode MS" w:eastAsia="Arial Unicode MS" w:hAnsi="Arial Unicode MS" w:cs="Arial Unicode MS"/>
        <w:sz w:val="14"/>
        <w:szCs w:val="14"/>
        <w:lang w:val="en-US"/>
      </w:rPr>
      <w:t>FIO BANKA - Č. Ú.: 2400 723 100/2010</w:t>
    </w:r>
  </w:p>
  <w:p w14:paraId="1C2BC8F8" w14:textId="77777777" w:rsidR="00B75BFA" w:rsidRDefault="00B75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8C9B9" w14:textId="77777777" w:rsidR="008F5249" w:rsidRDefault="008F5249" w:rsidP="00B75BFA">
      <w:pPr>
        <w:spacing w:after="0" w:line="240" w:lineRule="auto"/>
      </w:pPr>
      <w:r>
        <w:separator/>
      </w:r>
    </w:p>
  </w:footnote>
  <w:footnote w:type="continuationSeparator" w:id="0">
    <w:p w14:paraId="6BA922A5" w14:textId="77777777" w:rsidR="008F5249" w:rsidRDefault="008F5249" w:rsidP="00B7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DCA8" w14:textId="77777777" w:rsidR="00B75BFA" w:rsidRDefault="00662A7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5D7FB12" wp14:editId="49C7A44D">
          <wp:simplePos x="0" y="0"/>
          <wp:positionH relativeFrom="column">
            <wp:posOffset>2054225</wp:posOffset>
          </wp:positionH>
          <wp:positionV relativeFrom="paragraph">
            <wp:posOffset>635</wp:posOffset>
          </wp:positionV>
          <wp:extent cx="1490980" cy="492125"/>
          <wp:effectExtent l="0" t="0" r="0" b="0"/>
          <wp:wrapNone/>
          <wp:docPr id="1" name="Obrázek 0" descr="U2012-HP-up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U2012-HP-up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02813"/>
    <w:multiLevelType w:val="hybridMultilevel"/>
    <w:tmpl w:val="1842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A56E6"/>
    <w:multiLevelType w:val="multilevel"/>
    <w:tmpl w:val="1528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024456">
    <w:abstractNumId w:val="0"/>
  </w:num>
  <w:num w:numId="2" w16cid:durableId="183992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83"/>
    <w:rsid w:val="00001061"/>
    <w:rsid w:val="00001146"/>
    <w:rsid w:val="00001862"/>
    <w:rsid w:val="00001961"/>
    <w:rsid w:val="000032DE"/>
    <w:rsid w:val="000036E6"/>
    <w:rsid w:val="00003EB6"/>
    <w:rsid w:val="000059A6"/>
    <w:rsid w:val="00006AFD"/>
    <w:rsid w:val="000074A5"/>
    <w:rsid w:val="000075AF"/>
    <w:rsid w:val="00007B4C"/>
    <w:rsid w:val="0001103B"/>
    <w:rsid w:val="00013173"/>
    <w:rsid w:val="000149F8"/>
    <w:rsid w:val="0001687A"/>
    <w:rsid w:val="00016C46"/>
    <w:rsid w:val="000172EC"/>
    <w:rsid w:val="00017C92"/>
    <w:rsid w:val="00017F74"/>
    <w:rsid w:val="000200C5"/>
    <w:rsid w:val="000207D8"/>
    <w:rsid w:val="00021729"/>
    <w:rsid w:val="00021CCD"/>
    <w:rsid w:val="00023C1C"/>
    <w:rsid w:val="00024169"/>
    <w:rsid w:val="0002438F"/>
    <w:rsid w:val="0002473E"/>
    <w:rsid w:val="00027113"/>
    <w:rsid w:val="00027D32"/>
    <w:rsid w:val="00032406"/>
    <w:rsid w:val="00033CC0"/>
    <w:rsid w:val="0003424C"/>
    <w:rsid w:val="00034626"/>
    <w:rsid w:val="0003669D"/>
    <w:rsid w:val="00037061"/>
    <w:rsid w:val="00037443"/>
    <w:rsid w:val="00037934"/>
    <w:rsid w:val="000417C2"/>
    <w:rsid w:val="0004214C"/>
    <w:rsid w:val="00042236"/>
    <w:rsid w:val="000422A7"/>
    <w:rsid w:val="000424C6"/>
    <w:rsid w:val="00042EC6"/>
    <w:rsid w:val="00044008"/>
    <w:rsid w:val="0004630A"/>
    <w:rsid w:val="000463EB"/>
    <w:rsid w:val="0004678C"/>
    <w:rsid w:val="00050691"/>
    <w:rsid w:val="000519CC"/>
    <w:rsid w:val="000523EF"/>
    <w:rsid w:val="000553F2"/>
    <w:rsid w:val="000571FF"/>
    <w:rsid w:val="00060F08"/>
    <w:rsid w:val="00061602"/>
    <w:rsid w:val="00061CA6"/>
    <w:rsid w:val="000620B0"/>
    <w:rsid w:val="000622B0"/>
    <w:rsid w:val="00064E7E"/>
    <w:rsid w:val="00065625"/>
    <w:rsid w:val="00065F3E"/>
    <w:rsid w:val="000665EC"/>
    <w:rsid w:val="0006702C"/>
    <w:rsid w:val="000700DB"/>
    <w:rsid w:val="00072858"/>
    <w:rsid w:val="0007402B"/>
    <w:rsid w:val="000755F6"/>
    <w:rsid w:val="00076127"/>
    <w:rsid w:val="00077D0A"/>
    <w:rsid w:val="00080FC9"/>
    <w:rsid w:val="00081371"/>
    <w:rsid w:val="00081435"/>
    <w:rsid w:val="0008183D"/>
    <w:rsid w:val="00082531"/>
    <w:rsid w:val="000834FF"/>
    <w:rsid w:val="0008378D"/>
    <w:rsid w:val="00083E08"/>
    <w:rsid w:val="00084626"/>
    <w:rsid w:val="000864B4"/>
    <w:rsid w:val="00087DDB"/>
    <w:rsid w:val="00090657"/>
    <w:rsid w:val="00091B67"/>
    <w:rsid w:val="00095314"/>
    <w:rsid w:val="00096424"/>
    <w:rsid w:val="0009648E"/>
    <w:rsid w:val="000A0AEF"/>
    <w:rsid w:val="000A18E4"/>
    <w:rsid w:val="000A1D5E"/>
    <w:rsid w:val="000A3E0B"/>
    <w:rsid w:val="000A472B"/>
    <w:rsid w:val="000A4E91"/>
    <w:rsid w:val="000A7B65"/>
    <w:rsid w:val="000B0398"/>
    <w:rsid w:val="000B251E"/>
    <w:rsid w:val="000B5C08"/>
    <w:rsid w:val="000B66FA"/>
    <w:rsid w:val="000B6861"/>
    <w:rsid w:val="000C057C"/>
    <w:rsid w:val="000C2404"/>
    <w:rsid w:val="000C24F8"/>
    <w:rsid w:val="000C2A6E"/>
    <w:rsid w:val="000C3287"/>
    <w:rsid w:val="000C3618"/>
    <w:rsid w:val="000C37EE"/>
    <w:rsid w:val="000C4EB0"/>
    <w:rsid w:val="000C4F35"/>
    <w:rsid w:val="000C64D0"/>
    <w:rsid w:val="000C670E"/>
    <w:rsid w:val="000D13B3"/>
    <w:rsid w:val="000D3E2F"/>
    <w:rsid w:val="000D5575"/>
    <w:rsid w:val="000D5688"/>
    <w:rsid w:val="000D7042"/>
    <w:rsid w:val="000E013D"/>
    <w:rsid w:val="000E028E"/>
    <w:rsid w:val="000E08FA"/>
    <w:rsid w:val="000E096C"/>
    <w:rsid w:val="000E13A1"/>
    <w:rsid w:val="000E208C"/>
    <w:rsid w:val="000E2B8A"/>
    <w:rsid w:val="000E3EDC"/>
    <w:rsid w:val="000E797A"/>
    <w:rsid w:val="000F0CD2"/>
    <w:rsid w:val="000F2F2B"/>
    <w:rsid w:val="000F3BDF"/>
    <w:rsid w:val="000F45DA"/>
    <w:rsid w:val="000F48B5"/>
    <w:rsid w:val="000F4B07"/>
    <w:rsid w:val="000F62F2"/>
    <w:rsid w:val="001022F6"/>
    <w:rsid w:val="001030D3"/>
    <w:rsid w:val="00110BB5"/>
    <w:rsid w:val="00110CF9"/>
    <w:rsid w:val="00111001"/>
    <w:rsid w:val="00112932"/>
    <w:rsid w:val="00115508"/>
    <w:rsid w:val="0012073A"/>
    <w:rsid w:val="00120CD7"/>
    <w:rsid w:val="001251CC"/>
    <w:rsid w:val="001253DC"/>
    <w:rsid w:val="00125903"/>
    <w:rsid w:val="00125D0F"/>
    <w:rsid w:val="00127F74"/>
    <w:rsid w:val="00130A7D"/>
    <w:rsid w:val="00131114"/>
    <w:rsid w:val="001317D5"/>
    <w:rsid w:val="00133193"/>
    <w:rsid w:val="0013414A"/>
    <w:rsid w:val="00134683"/>
    <w:rsid w:val="0013485C"/>
    <w:rsid w:val="00135400"/>
    <w:rsid w:val="001377A8"/>
    <w:rsid w:val="001405B2"/>
    <w:rsid w:val="00145784"/>
    <w:rsid w:val="00145E98"/>
    <w:rsid w:val="00146EDE"/>
    <w:rsid w:val="00147057"/>
    <w:rsid w:val="00147B11"/>
    <w:rsid w:val="00147F78"/>
    <w:rsid w:val="00147FEB"/>
    <w:rsid w:val="00150B87"/>
    <w:rsid w:val="00153340"/>
    <w:rsid w:val="001536CD"/>
    <w:rsid w:val="0015483D"/>
    <w:rsid w:val="00154C97"/>
    <w:rsid w:val="001550D4"/>
    <w:rsid w:val="00160DD2"/>
    <w:rsid w:val="00160E45"/>
    <w:rsid w:val="00162BD9"/>
    <w:rsid w:val="0016307B"/>
    <w:rsid w:val="001638CE"/>
    <w:rsid w:val="00165AEC"/>
    <w:rsid w:val="0017147C"/>
    <w:rsid w:val="001721C2"/>
    <w:rsid w:val="001723A2"/>
    <w:rsid w:val="00172507"/>
    <w:rsid w:val="0017308E"/>
    <w:rsid w:val="00173EB6"/>
    <w:rsid w:val="00174F76"/>
    <w:rsid w:val="00175DF5"/>
    <w:rsid w:val="001772D3"/>
    <w:rsid w:val="0017774D"/>
    <w:rsid w:val="001804A2"/>
    <w:rsid w:val="00180DE7"/>
    <w:rsid w:val="001813FE"/>
    <w:rsid w:val="00181579"/>
    <w:rsid w:val="00181EC5"/>
    <w:rsid w:val="00182A57"/>
    <w:rsid w:val="00183C3A"/>
    <w:rsid w:val="00184AEA"/>
    <w:rsid w:val="00186D5E"/>
    <w:rsid w:val="001906DF"/>
    <w:rsid w:val="00190D15"/>
    <w:rsid w:val="001932E0"/>
    <w:rsid w:val="0019347B"/>
    <w:rsid w:val="00194C78"/>
    <w:rsid w:val="00194DAF"/>
    <w:rsid w:val="001950D4"/>
    <w:rsid w:val="001958FE"/>
    <w:rsid w:val="00195941"/>
    <w:rsid w:val="00195A4D"/>
    <w:rsid w:val="00195AC6"/>
    <w:rsid w:val="00196AE4"/>
    <w:rsid w:val="00196CF5"/>
    <w:rsid w:val="00197C4F"/>
    <w:rsid w:val="001A295D"/>
    <w:rsid w:val="001A2F67"/>
    <w:rsid w:val="001A54C3"/>
    <w:rsid w:val="001A58E9"/>
    <w:rsid w:val="001A7908"/>
    <w:rsid w:val="001A7BF2"/>
    <w:rsid w:val="001B00C9"/>
    <w:rsid w:val="001B29C0"/>
    <w:rsid w:val="001B44ED"/>
    <w:rsid w:val="001B5C49"/>
    <w:rsid w:val="001B5D7B"/>
    <w:rsid w:val="001B64F4"/>
    <w:rsid w:val="001B6974"/>
    <w:rsid w:val="001B7CF9"/>
    <w:rsid w:val="001C07F9"/>
    <w:rsid w:val="001C0813"/>
    <w:rsid w:val="001C12FF"/>
    <w:rsid w:val="001C142B"/>
    <w:rsid w:val="001C2345"/>
    <w:rsid w:val="001C258F"/>
    <w:rsid w:val="001C2739"/>
    <w:rsid w:val="001C2C1E"/>
    <w:rsid w:val="001C3488"/>
    <w:rsid w:val="001C3E86"/>
    <w:rsid w:val="001C480E"/>
    <w:rsid w:val="001C540A"/>
    <w:rsid w:val="001C6507"/>
    <w:rsid w:val="001C65CA"/>
    <w:rsid w:val="001C6707"/>
    <w:rsid w:val="001C6CDE"/>
    <w:rsid w:val="001C7C5F"/>
    <w:rsid w:val="001D1D73"/>
    <w:rsid w:val="001D3F19"/>
    <w:rsid w:val="001D4016"/>
    <w:rsid w:val="001D40E2"/>
    <w:rsid w:val="001D54A9"/>
    <w:rsid w:val="001D57F6"/>
    <w:rsid w:val="001D6117"/>
    <w:rsid w:val="001D6D1F"/>
    <w:rsid w:val="001D6EAE"/>
    <w:rsid w:val="001E05E2"/>
    <w:rsid w:val="001E099C"/>
    <w:rsid w:val="001E1DF4"/>
    <w:rsid w:val="001E292C"/>
    <w:rsid w:val="001E2BAF"/>
    <w:rsid w:val="001E4F5B"/>
    <w:rsid w:val="001E70B0"/>
    <w:rsid w:val="001F02A1"/>
    <w:rsid w:val="001F2CCB"/>
    <w:rsid w:val="001F327C"/>
    <w:rsid w:val="001F51E0"/>
    <w:rsid w:val="001F5646"/>
    <w:rsid w:val="001F65B6"/>
    <w:rsid w:val="001F7258"/>
    <w:rsid w:val="001F7DA4"/>
    <w:rsid w:val="00201E4D"/>
    <w:rsid w:val="00202559"/>
    <w:rsid w:val="002030D0"/>
    <w:rsid w:val="00203CC3"/>
    <w:rsid w:val="00204310"/>
    <w:rsid w:val="002048E5"/>
    <w:rsid w:val="002053E7"/>
    <w:rsid w:val="00210092"/>
    <w:rsid w:val="00211274"/>
    <w:rsid w:val="00211388"/>
    <w:rsid w:val="002114B7"/>
    <w:rsid w:val="0021155F"/>
    <w:rsid w:val="00211579"/>
    <w:rsid w:val="002117F5"/>
    <w:rsid w:val="0021199E"/>
    <w:rsid w:val="00211BF6"/>
    <w:rsid w:val="00220005"/>
    <w:rsid w:val="00220A07"/>
    <w:rsid w:val="00220EF5"/>
    <w:rsid w:val="00221C4C"/>
    <w:rsid w:val="00221E0E"/>
    <w:rsid w:val="00222757"/>
    <w:rsid w:val="0022569F"/>
    <w:rsid w:val="00225A4E"/>
    <w:rsid w:val="00225EE3"/>
    <w:rsid w:val="002276B6"/>
    <w:rsid w:val="00230FB0"/>
    <w:rsid w:val="00232B8B"/>
    <w:rsid w:val="00232D38"/>
    <w:rsid w:val="00233FD9"/>
    <w:rsid w:val="00234784"/>
    <w:rsid w:val="00235187"/>
    <w:rsid w:val="00235467"/>
    <w:rsid w:val="002370C8"/>
    <w:rsid w:val="00240368"/>
    <w:rsid w:val="002403ED"/>
    <w:rsid w:val="002405BF"/>
    <w:rsid w:val="0024106A"/>
    <w:rsid w:val="00241344"/>
    <w:rsid w:val="002420C5"/>
    <w:rsid w:val="00242826"/>
    <w:rsid w:val="00242ADF"/>
    <w:rsid w:val="0024516D"/>
    <w:rsid w:val="002462C7"/>
    <w:rsid w:val="002464CB"/>
    <w:rsid w:val="00251846"/>
    <w:rsid w:val="00251F1C"/>
    <w:rsid w:val="00254563"/>
    <w:rsid w:val="00255710"/>
    <w:rsid w:val="00255F1C"/>
    <w:rsid w:val="00256E0F"/>
    <w:rsid w:val="00257A62"/>
    <w:rsid w:val="00264C75"/>
    <w:rsid w:val="002652E1"/>
    <w:rsid w:val="002700DA"/>
    <w:rsid w:val="00270459"/>
    <w:rsid w:val="002721C6"/>
    <w:rsid w:val="00273A91"/>
    <w:rsid w:val="002740EE"/>
    <w:rsid w:val="00275F76"/>
    <w:rsid w:val="0027624A"/>
    <w:rsid w:val="002809D3"/>
    <w:rsid w:val="00280D55"/>
    <w:rsid w:val="00280F0C"/>
    <w:rsid w:val="0028136A"/>
    <w:rsid w:val="00281464"/>
    <w:rsid w:val="0028197A"/>
    <w:rsid w:val="0028244A"/>
    <w:rsid w:val="00282891"/>
    <w:rsid w:val="00282E1B"/>
    <w:rsid w:val="0028377F"/>
    <w:rsid w:val="00283E04"/>
    <w:rsid w:val="00283FF9"/>
    <w:rsid w:val="0028428A"/>
    <w:rsid w:val="002843F6"/>
    <w:rsid w:val="00285842"/>
    <w:rsid w:val="00285C70"/>
    <w:rsid w:val="00285D2C"/>
    <w:rsid w:val="0028623A"/>
    <w:rsid w:val="0028629F"/>
    <w:rsid w:val="002862B4"/>
    <w:rsid w:val="00286403"/>
    <w:rsid w:val="002871D3"/>
    <w:rsid w:val="00287E3A"/>
    <w:rsid w:val="00290136"/>
    <w:rsid w:val="00290FEB"/>
    <w:rsid w:val="00291471"/>
    <w:rsid w:val="002917B2"/>
    <w:rsid w:val="00291E8F"/>
    <w:rsid w:val="002921FE"/>
    <w:rsid w:val="002928AE"/>
    <w:rsid w:val="002933F2"/>
    <w:rsid w:val="0029395A"/>
    <w:rsid w:val="0029541F"/>
    <w:rsid w:val="00295422"/>
    <w:rsid w:val="00295F68"/>
    <w:rsid w:val="00297A8A"/>
    <w:rsid w:val="00297D50"/>
    <w:rsid w:val="002A0800"/>
    <w:rsid w:val="002A132B"/>
    <w:rsid w:val="002A3243"/>
    <w:rsid w:val="002A32DF"/>
    <w:rsid w:val="002A35AE"/>
    <w:rsid w:val="002A55F5"/>
    <w:rsid w:val="002A59F3"/>
    <w:rsid w:val="002A656F"/>
    <w:rsid w:val="002A66B9"/>
    <w:rsid w:val="002A687D"/>
    <w:rsid w:val="002B12F3"/>
    <w:rsid w:val="002B163F"/>
    <w:rsid w:val="002B3AB1"/>
    <w:rsid w:val="002B6AD2"/>
    <w:rsid w:val="002B6DB2"/>
    <w:rsid w:val="002C0598"/>
    <w:rsid w:val="002C14DB"/>
    <w:rsid w:val="002C1615"/>
    <w:rsid w:val="002C20A3"/>
    <w:rsid w:val="002C3452"/>
    <w:rsid w:val="002C390F"/>
    <w:rsid w:val="002C4864"/>
    <w:rsid w:val="002C4DCF"/>
    <w:rsid w:val="002C59EE"/>
    <w:rsid w:val="002C65F0"/>
    <w:rsid w:val="002C72E8"/>
    <w:rsid w:val="002D2977"/>
    <w:rsid w:val="002D36F4"/>
    <w:rsid w:val="002D4208"/>
    <w:rsid w:val="002D48A9"/>
    <w:rsid w:val="002D5441"/>
    <w:rsid w:val="002D546C"/>
    <w:rsid w:val="002D5C6B"/>
    <w:rsid w:val="002D6050"/>
    <w:rsid w:val="002D689B"/>
    <w:rsid w:val="002D6A4E"/>
    <w:rsid w:val="002D6C36"/>
    <w:rsid w:val="002D7C6C"/>
    <w:rsid w:val="002E06EE"/>
    <w:rsid w:val="002E12E8"/>
    <w:rsid w:val="002E256E"/>
    <w:rsid w:val="002E3060"/>
    <w:rsid w:val="002E426B"/>
    <w:rsid w:val="002E484E"/>
    <w:rsid w:val="002E4862"/>
    <w:rsid w:val="002E5EE8"/>
    <w:rsid w:val="002E6742"/>
    <w:rsid w:val="002E6FE9"/>
    <w:rsid w:val="002E75F2"/>
    <w:rsid w:val="002F0358"/>
    <w:rsid w:val="002F15F5"/>
    <w:rsid w:val="002F32F1"/>
    <w:rsid w:val="002F4A44"/>
    <w:rsid w:val="002F7211"/>
    <w:rsid w:val="00301AF9"/>
    <w:rsid w:val="003051EB"/>
    <w:rsid w:val="00305B48"/>
    <w:rsid w:val="00306566"/>
    <w:rsid w:val="00306B2A"/>
    <w:rsid w:val="0030710C"/>
    <w:rsid w:val="0030770A"/>
    <w:rsid w:val="00310C0A"/>
    <w:rsid w:val="003137EA"/>
    <w:rsid w:val="00314CC5"/>
    <w:rsid w:val="00315599"/>
    <w:rsid w:val="003171D8"/>
    <w:rsid w:val="00320062"/>
    <w:rsid w:val="003206F9"/>
    <w:rsid w:val="00322C96"/>
    <w:rsid w:val="00323700"/>
    <w:rsid w:val="003238D6"/>
    <w:rsid w:val="00324058"/>
    <w:rsid w:val="0032459C"/>
    <w:rsid w:val="00324C66"/>
    <w:rsid w:val="0032500C"/>
    <w:rsid w:val="00325118"/>
    <w:rsid w:val="00326710"/>
    <w:rsid w:val="00330E48"/>
    <w:rsid w:val="00331A8A"/>
    <w:rsid w:val="00332A50"/>
    <w:rsid w:val="003334AA"/>
    <w:rsid w:val="0033443D"/>
    <w:rsid w:val="00334938"/>
    <w:rsid w:val="0033518F"/>
    <w:rsid w:val="0034100F"/>
    <w:rsid w:val="00342507"/>
    <w:rsid w:val="003428FB"/>
    <w:rsid w:val="00342CD7"/>
    <w:rsid w:val="00344FEB"/>
    <w:rsid w:val="00345046"/>
    <w:rsid w:val="00345891"/>
    <w:rsid w:val="00347B22"/>
    <w:rsid w:val="0035040A"/>
    <w:rsid w:val="003504D7"/>
    <w:rsid w:val="0035120E"/>
    <w:rsid w:val="0035137C"/>
    <w:rsid w:val="00351B9E"/>
    <w:rsid w:val="00351E73"/>
    <w:rsid w:val="003526DD"/>
    <w:rsid w:val="00352CE0"/>
    <w:rsid w:val="00360819"/>
    <w:rsid w:val="00360EC1"/>
    <w:rsid w:val="003614B1"/>
    <w:rsid w:val="003615C3"/>
    <w:rsid w:val="0036194A"/>
    <w:rsid w:val="00361B1F"/>
    <w:rsid w:val="003624CF"/>
    <w:rsid w:val="00362FA6"/>
    <w:rsid w:val="00366244"/>
    <w:rsid w:val="00367DF2"/>
    <w:rsid w:val="003707A8"/>
    <w:rsid w:val="003719F0"/>
    <w:rsid w:val="00371CF4"/>
    <w:rsid w:val="00371DD6"/>
    <w:rsid w:val="00373DCB"/>
    <w:rsid w:val="00375758"/>
    <w:rsid w:val="00375E13"/>
    <w:rsid w:val="0037609C"/>
    <w:rsid w:val="003764FD"/>
    <w:rsid w:val="00376505"/>
    <w:rsid w:val="00376929"/>
    <w:rsid w:val="00377254"/>
    <w:rsid w:val="003775BD"/>
    <w:rsid w:val="0037761C"/>
    <w:rsid w:val="00380F2B"/>
    <w:rsid w:val="0038339C"/>
    <w:rsid w:val="00384B91"/>
    <w:rsid w:val="00385426"/>
    <w:rsid w:val="0038561D"/>
    <w:rsid w:val="0038562C"/>
    <w:rsid w:val="00386392"/>
    <w:rsid w:val="003865D2"/>
    <w:rsid w:val="003911C7"/>
    <w:rsid w:val="003913F6"/>
    <w:rsid w:val="00391CA8"/>
    <w:rsid w:val="0039244F"/>
    <w:rsid w:val="00392849"/>
    <w:rsid w:val="003928A2"/>
    <w:rsid w:val="00393484"/>
    <w:rsid w:val="00394370"/>
    <w:rsid w:val="00394823"/>
    <w:rsid w:val="0039691D"/>
    <w:rsid w:val="003A2EF8"/>
    <w:rsid w:val="003A4EAC"/>
    <w:rsid w:val="003A58A6"/>
    <w:rsid w:val="003A647A"/>
    <w:rsid w:val="003A65A2"/>
    <w:rsid w:val="003A68CF"/>
    <w:rsid w:val="003A6FBA"/>
    <w:rsid w:val="003B077B"/>
    <w:rsid w:val="003B1C04"/>
    <w:rsid w:val="003B2B39"/>
    <w:rsid w:val="003B4720"/>
    <w:rsid w:val="003B53A1"/>
    <w:rsid w:val="003B585D"/>
    <w:rsid w:val="003C0B40"/>
    <w:rsid w:val="003C20E9"/>
    <w:rsid w:val="003C20F5"/>
    <w:rsid w:val="003C2140"/>
    <w:rsid w:val="003C293E"/>
    <w:rsid w:val="003C3676"/>
    <w:rsid w:val="003C3850"/>
    <w:rsid w:val="003C41C1"/>
    <w:rsid w:val="003C4D2B"/>
    <w:rsid w:val="003C5135"/>
    <w:rsid w:val="003C5DB4"/>
    <w:rsid w:val="003C6120"/>
    <w:rsid w:val="003C623B"/>
    <w:rsid w:val="003C6A7E"/>
    <w:rsid w:val="003D01B4"/>
    <w:rsid w:val="003D07DA"/>
    <w:rsid w:val="003D0D05"/>
    <w:rsid w:val="003D3028"/>
    <w:rsid w:val="003D39B0"/>
    <w:rsid w:val="003D4C86"/>
    <w:rsid w:val="003D4EF6"/>
    <w:rsid w:val="003D5F26"/>
    <w:rsid w:val="003D61F2"/>
    <w:rsid w:val="003D6591"/>
    <w:rsid w:val="003D6F66"/>
    <w:rsid w:val="003D7144"/>
    <w:rsid w:val="003D72D1"/>
    <w:rsid w:val="003D7989"/>
    <w:rsid w:val="003E0947"/>
    <w:rsid w:val="003E22D2"/>
    <w:rsid w:val="003E2F1A"/>
    <w:rsid w:val="003E3687"/>
    <w:rsid w:val="003E3E18"/>
    <w:rsid w:val="003E6740"/>
    <w:rsid w:val="003E776C"/>
    <w:rsid w:val="003E7DDB"/>
    <w:rsid w:val="003F0730"/>
    <w:rsid w:val="003F0D2A"/>
    <w:rsid w:val="003F1962"/>
    <w:rsid w:val="003F1F28"/>
    <w:rsid w:val="003F33B4"/>
    <w:rsid w:val="003F3582"/>
    <w:rsid w:val="003F3CFE"/>
    <w:rsid w:val="003F4C06"/>
    <w:rsid w:val="003F4E83"/>
    <w:rsid w:val="003F509A"/>
    <w:rsid w:val="003F5D0B"/>
    <w:rsid w:val="003F7D84"/>
    <w:rsid w:val="004000DE"/>
    <w:rsid w:val="00400C2C"/>
    <w:rsid w:val="00400D3A"/>
    <w:rsid w:val="00402455"/>
    <w:rsid w:val="00402A55"/>
    <w:rsid w:val="00402E2C"/>
    <w:rsid w:val="0040319B"/>
    <w:rsid w:val="0040547A"/>
    <w:rsid w:val="00407155"/>
    <w:rsid w:val="00410009"/>
    <w:rsid w:val="0041033E"/>
    <w:rsid w:val="00410381"/>
    <w:rsid w:val="00410466"/>
    <w:rsid w:val="004106B8"/>
    <w:rsid w:val="00411DCF"/>
    <w:rsid w:val="0041425A"/>
    <w:rsid w:val="00414E9A"/>
    <w:rsid w:val="004151B6"/>
    <w:rsid w:val="00415714"/>
    <w:rsid w:val="00415F4B"/>
    <w:rsid w:val="004162CA"/>
    <w:rsid w:val="00416CEB"/>
    <w:rsid w:val="00421137"/>
    <w:rsid w:val="00421AC8"/>
    <w:rsid w:val="00421D42"/>
    <w:rsid w:val="0042266A"/>
    <w:rsid w:val="00423C61"/>
    <w:rsid w:val="004251CE"/>
    <w:rsid w:val="004256E7"/>
    <w:rsid w:val="00425B82"/>
    <w:rsid w:val="00430747"/>
    <w:rsid w:val="004309D6"/>
    <w:rsid w:val="0043196E"/>
    <w:rsid w:val="00434013"/>
    <w:rsid w:val="00435411"/>
    <w:rsid w:val="00435506"/>
    <w:rsid w:val="00435C84"/>
    <w:rsid w:val="004363E3"/>
    <w:rsid w:val="00436CBA"/>
    <w:rsid w:val="00436F4E"/>
    <w:rsid w:val="00440233"/>
    <w:rsid w:val="00440518"/>
    <w:rsid w:val="0044094A"/>
    <w:rsid w:val="004414C4"/>
    <w:rsid w:val="00441931"/>
    <w:rsid w:val="004422A3"/>
    <w:rsid w:val="0044291D"/>
    <w:rsid w:val="00442F4C"/>
    <w:rsid w:val="00444E75"/>
    <w:rsid w:val="004463B2"/>
    <w:rsid w:val="004463BC"/>
    <w:rsid w:val="004464DC"/>
    <w:rsid w:val="004468F5"/>
    <w:rsid w:val="00446B4B"/>
    <w:rsid w:val="00447439"/>
    <w:rsid w:val="00447AC5"/>
    <w:rsid w:val="00447E42"/>
    <w:rsid w:val="00450659"/>
    <w:rsid w:val="0045136D"/>
    <w:rsid w:val="00452DA2"/>
    <w:rsid w:val="00453599"/>
    <w:rsid w:val="00454813"/>
    <w:rsid w:val="00455CD9"/>
    <w:rsid w:val="00456E4D"/>
    <w:rsid w:val="00457497"/>
    <w:rsid w:val="0046050B"/>
    <w:rsid w:val="00460C53"/>
    <w:rsid w:val="00462355"/>
    <w:rsid w:val="004647F6"/>
    <w:rsid w:val="004648C7"/>
    <w:rsid w:val="004658A0"/>
    <w:rsid w:val="0046683A"/>
    <w:rsid w:val="00467381"/>
    <w:rsid w:val="0046777F"/>
    <w:rsid w:val="0047034B"/>
    <w:rsid w:val="004715E7"/>
    <w:rsid w:val="00471782"/>
    <w:rsid w:val="00472EF6"/>
    <w:rsid w:val="00473029"/>
    <w:rsid w:val="0047426A"/>
    <w:rsid w:val="004745E8"/>
    <w:rsid w:val="00474F37"/>
    <w:rsid w:val="0047641B"/>
    <w:rsid w:val="004776D8"/>
    <w:rsid w:val="00477924"/>
    <w:rsid w:val="004829A3"/>
    <w:rsid w:val="004834D2"/>
    <w:rsid w:val="0048396A"/>
    <w:rsid w:val="0048534C"/>
    <w:rsid w:val="00485A99"/>
    <w:rsid w:val="00486199"/>
    <w:rsid w:val="004864D3"/>
    <w:rsid w:val="00486842"/>
    <w:rsid w:val="004869B4"/>
    <w:rsid w:val="00487361"/>
    <w:rsid w:val="00487602"/>
    <w:rsid w:val="004905A2"/>
    <w:rsid w:val="00490C55"/>
    <w:rsid w:val="00493747"/>
    <w:rsid w:val="00493866"/>
    <w:rsid w:val="004941C0"/>
    <w:rsid w:val="00494A46"/>
    <w:rsid w:val="0049582A"/>
    <w:rsid w:val="004A0378"/>
    <w:rsid w:val="004A058F"/>
    <w:rsid w:val="004A1513"/>
    <w:rsid w:val="004A3C70"/>
    <w:rsid w:val="004A4B7B"/>
    <w:rsid w:val="004A5747"/>
    <w:rsid w:val="004A5BC1"/>
    <w:rsid w:val="004A605D"/>
    <w:rsid w:val="004A6689"/>
    <w:rsid w:val="004A6704"/>
    <w:rsid w:val="004A7B3F"/>
    <w:rsid w:val="004B0CEB"/>
    <w:rsid w:val="004B351E"/>
    <w:rsid w:val="004B3676"/>
    <w:rsid w:val="004B3F96"/>
    <w:rsid w:val="004B4971"/>
    <w:rsid w:val="004B4D0D"/>
    <w:rsid w:val="004B4F18"/>
    <w:rsid w:val="004B5347"/>
    <w:rsid w:val="004B5762"/>
    <w:rsid w:val="004C3631"/>
    <w:rsid w:val="004C3ADF"/>
    <w:rsid w:val="004C4310"/>
    <w:rsid w:val="004C4893"/>
    <w:rsid w:val="004C660C"/>
    <w:rsid w:val="004D133F"/>
    <w:rsid w:val="004D1D71"/>
    <w:rsid w:val="004D216E"/>
    <w:rsid w:val="004D2A80"/>
    <w:rsid w:val="004D3C95"/>
    <w:rsid w:val="004D68A3"/>
    <w:rsid w:val="004E0719"/>
    <w:rsid w:val="004E0A6E"/>
    <w:rsid w:val="004E1F47"/>
    <w:rsid w:val="004E4428"/>
    <w:rsid w:val="004E4538"/>
    <w:rsid w:val="004E57A8"/>
    <w:rsid w:val="004E6C31"/>
    <w:rsid w:val="004F1FC7"/>
    <w:rsid w:val="004F20EF"/>
    <w:rsid w:val="004F6257"/>
    <w:rsid w:val="004F6FDC"/>
    <w:rsid w:val="00501D2F"/>
    <w:rsid w:val="005024FC"/>
    <w:rsid w:val="00504429"/>
    <w:rsid w:val="00504C0A"/>
    <w:rsid w:val="0051134C"/>
    <w:rsid w:val="00517F44"/>
    <w:rsid w:val="00520A24"/>
    <w:rsid w:val="005211C2"/>
    <w:rsid w:val="0052360A"/>
    <w:rsid w:val="00523876"/>
    <w:rsid w:val="00523F1A"/>
    <w:rsid w:val="00523FEB"/>
    <w:rsid w:val="005250FE"/>
    <w:rsid w:val="005257C1"/>
    <w:rsid w:val="005258D2"/>
    <w:rsid w:val="005259C9"/>
    <w:rsid w:val="0052609C"/>
    <w:rsid w:val="00527670"/>
    <w:rsid w:val="0053026A"/>
    <w:rsid w:val="005303DA"/>
    <w:rsid w:val="0053053D"/>
    <w:rsid w:val="0053154D"/>
    <w:rsid w:val="00532A2E"/>
    <w:rsid w:val="0053463E"/>
    <w:rsid w:val="00535D8E"/>
    <w:rsid w:val="00536888"/>
    <w:rsid w:val="005373EE"/>
    <w:rsid w:val="00540704"/>
    <w:rsid w:val="0054078C"/>
    <w:rsid w:val="00541B37"/>
    <w:rsid w:val="00543544"/>
    <w:rsid w:val="00544058"/>
    <w:rsid w:val="005446B8"/>
    <w:rsid w:val="0054787B"/>
    <w:rsid w:val="00547B9B"/>
    <w:rsid w:val="00547C84"/>
    <w:rsid w:val="00547E77"/>
    <w:rsid w:val="00547EFA"/>
    <w:rsid w:val="00550628"/>
    <w:rsid w:val="00551B77"/>
    <w:rsid w:val="00551C15"/>
    <w:rsid w:val="00552FE7"/>
    <w:rsid w:val="0055394E"/>
    <w:rsid w:val="00554EFA"/>
    <w:rsid w:val="005558BB"/>
    <w:rsid w:val="00555966"/>
    <w:rsid w:val="00557E4C"/>
    <w:rsid w:val="00557F11"/>
    <w:rsid w:val="005618A2"/>
    <w:rsid w:val="00561E7A"/>
    <w:rsid w:val="00565ADD"/>
    <w:rsid w:val="005660C3"/>
    <w:rsid w:val="00566116"/>
    <w:rsid w:val="005674C0"/>
    <w:rsid w:val="00570974"/>
    <w:rsid w:val="00571357"/>
    <w:rsid w:val="00572BBE"/>
    <w:rsid w:val="00573F19"/>
    <w:rsid w:val="0057415D"/>
    <w:rsid w:val="0057556A"/>
    <w:rsid w:val="00575599"/>
    <w:rsid w:val="00577BB6"/>
    <w:rsid w:val="0058060E"/>
    <w:rsid w:val="0058377C"/>
    <w:rsid w:val="005848C5"/>
    <w:rsid w:val="005851BA"/>
    <w:rsid w:val="0058574B"/>
    <w:rsid w:val="00587B73"/>
    <w:rsid w:val="00590907"/>
    <w:rsid w:val="00590DB0"/>
    <w:rsid w:val="00591A6D"/>
    <w:rsid w:val="005924FA"/>
    <w:rsid w:val="00592D24"/>
    <w:rsid w:val="00593139"/>
    <w:rsid w:val="005937D5"/>
    <w:rsid w:val="00594413"/>
    <w:rsid w:val="00594B6A"/>
    <w:rsid w:val="00596A3B"/>
    <w:rsid w:val="00596D74"/>
    <w:rsid w:val="005A06B5"/>
    <w:rsid w:val="005A0819"/>
    <w:rsid w:val="005A0F5C"/>
    <w:rsid w:val="005A1C53"/>
    <w:rsid w:val="005A2CC2"/>
    <w:rsid w:val="005A2D3B"/>
    <w:rsid w:val="005A3639"/>
    <w:rsid w:val="005A3AFE"/>
    <w:rsid w:val="005A3E94"/>
    <w:rsid w:val="005A4B75"/>
    <w:rsid w:val="005A644C"/>
    <w:rsid w:val="005A68D3"/>
    <w:rsid w:val="005A7559"/>
    <w:rsid w:val="005B04F6"/>
    <w:rsid w:val="005B1126"/>
    <w:rsid w:val="005B1620"/>
    <w:rsid w:val="005B4998"/>
    <w:rsid w:val="005B6D4B"/>
    <w:rsid w:val="005B6FD4"/>
    <w:rsid w:val="005C21E6"/>
    <w:rsid w:val="005C2B3D"/>
    <w:rsid w:val="005C4206"/>
    <w:rsid w:val="005C45EA"/>
    <w:rsid w:val="005C5B72"/>
    <w:rsid w:val="005C62E2"/>
    <w:rsid w:val="005D0343"/>
    <w:rsid w:val="005D0497"/>
    <w:rsid w:val="005D1B26"/>
    <w:rsid w:val="005D1DC0"/>
    <w:rsid w:val="005D2DD2"/>
    <w:rsid w:val="005D3977"/>
    <w:rsid w:val="005D454C"/>
    <w:rsid w:val="005D50FD"/>
    <w:rsid w:val="005D6B64"/>
    <w:rsid w:val="005D78A4"/>
    <w:rsid w:val="005E19EF"/>
    <w:rsid w:val="005E1D3B"/>
    <w:rsid w:val="005E21C9"/>
    <w:rsid w:val="005E21FB"/>
    <w:rsid w:val="005E3A05"/>
    <w:rsid w:val="005E7377"/>
    <w:rsid w:val="005E7D4C"/>
    <w:rsid w:val="005E7F70"/>
    <w:rsid w:val="005E7F8D"/>
    <w:rsid w:val="005F34A2"/>
    <w:rsid w:val="005F360B"/>
    <w:rsid w:val="005F4153"/>
    <w:rsid w:val="005F4C81"/>
    <w:rsid w:val="005F56FA"/>
    <w:rsid w:val="005F71C7"/>
    <w:rsid w:val="005F7A9F"/>
    <w:rsid w:val="00600083"/>
    <w:rsid w:val="0060053F"/>
    <w:rsid w:val="00602986"/>
    <w:rsid w:val="00605C9E"/>
    <w:rsid w:val="006067B2"/>
    <w:rsid w:val="00610615"/>
    <w:rsid w:val="00610714"/>
    <w:rsid w:val="00616078"/>
    <w:rsid w:val="0061793F"/>
    <w:rsid w:val="00617F23"/>
    <w:rsid w:val="00622F26"/>
    <w:rsid w:val="006232CA"/>
    <w:rsid w:val="0062383F"/>
    <w:rsid w:val="00624071"/>
    <w:rsid w:val="00624099"/>
    <w:rsid w:val="00624196"/>
    <w:rsid w:val="0062456F"/>
    <w:rsid w:val="006246E1"/>
    <w:rsid w:val="006248BD"/>
    <w:rsid w:val="0062524E"/>
    <w:rsid w:val="00625B7B"/>
    <w:rsid w:val="00630C16"/>
    <w:rsid w:val="00630E1E"/>
    <w:rsid w:val="0063105D"/>
    <w:rsid w:val="006311CD"/>
    <w:rsid w:val="006312D6"/>
    <w:rsid w:val="00631EAB"/>
    <w:rsid w:val="006328F5"/>
    <w:rsid w:val="00634277"/>
    <w:rsid w:val="00634E2A"/>
    <w:rsid w:val="00636AD0"/>
    <w:rsid w:val="00636BCD"/>
    <w:rsid w:val="00636CFD"/>
    <w:rsid w:val="0063726D"/>
    <w:rsid w:val="00637E74"/>
    <w:rsid w:val="0064159E"/>
    <w:rsid w:val="00642030"/>
    <w:rsid w:val="00642158"/>
    <w:rsid w:val="00645BE5"/>
    <w:rsid w:val="00645F76"/>
    <w:rsid w:val="00651772"/>
    <w:rsid w:val="00651A73"/>
    <w:rsid w:val="00651A8C"/>
    <w:rsid w:val="00652723"/>
    <w:rsid w:val="00653D8D"/>
    <w:rsid w:val="006543AD"/>
    <w:rsid w:val="006548DD"/>
    <w:rsid w:val="00654943"/>
    <w:rsid w:val="00654B05"/>
    <w:rsid w:val="00655F9F"/>
    <w:rsid w:val="006563D6"/>
    <w:rsid w:val="006564C9"/>
    <w:rsid w:val="006575E3"/>
    <w:rsid w:val="006576F8"/>
    <w:rsid w:val="00660B71"/>
    <w:rsid w:val="00662A7E"/>
    <w:rsid w:val="00665245"/>
    <w:rsid w:val="00665C0F"/>
    <w:rsid w:val="00667F86"/>
    <w:rsid w:val="00670BB9"/>
    <w:rsid w:val="00670CD1"/>
    <w:rsid w:val="006728D0"/>
    <w:rsid w:val="006734FA"/>
    <w:rsid w:val="006735CE"/>
    <w:rsid w:val="006749C8"/>
    <w:rsid w:val="00675685"/>
    <w:rsid w:val="00676D2D"/>
    <w:rsid w:val="00680A6E"/>
    <w:rsid w:val="0068148E"/>
    <w:rsid w:val="00681741"/>
    <w:rsid w:val="006830A8"/>
    <w:rsid w:val="006846DE"/>
    <w:rsid w:val="0068492D"/>
    <w:rsid w:val="00685641"/>
    <w:rsid w:val="00686958"/>
    <w:rsid w:val="00686AA0"/>
    <w:rsid w:val="00686D73"/>
    <w:rsid w:val="006873A6"/>
    <w:rsid w:val="00690390"/>
    <w:rsid w:val="0069084A"/>
    <w:rsid w:val="006923C8"/>
    <w:rsid w:val="006930AD"/>
    <w:rsid w:val="006937CB"/>
    <w:rsid w:val="00694CC0"/>
    <w:rsid w:val="00694D9C"/>
    <w:rsid w:val="00695075"/>
    <w:rsid w:val="00696273"/>
    <w:rsid w:val="006962A2"/>
    <w:rsid w:val="00696BD5"/>
    <w:rsid w:val="00696E45"/>
    <w:rsid w:val="00697617"/>
    <w:rsid w:val="006A061E"/>
    <w:rsid w:val="006A0818"/>
    <w:rsid w:val="006A0C1A"/>
    <w:rsid w:val="006A1B8E"/>
    <w:rsid w:val="006A43E7"/>
    <w:rsid w:val="006A4469"/>
    <w:rsid w:val="006A51FB"/>
    <w:rsid w:val="006B0BA8"/>
    <w:rsid w:val="006B0F65"/>
    <w:rsid w:val="006B1846"/>
    <w:rsid w:val="006B1FB4"/>
    <w:rsid w:val="006B2F4E"/>
    <w:rsid w:val="006B3B7E"/>
    <w:rsid w:val="006B4315"/>
    <w:rsid w:val="006B4972"/>
    <w:rsid w:val="006B4C18"/>
    <w:rsid w:val="006B5A0A"/>
    <w:rsid w:val="006B6311"/>
    <w:rsid w:val="006B64BC"/>
    <w:rsid w:val="006B6AB9"/>
    <w:rsid w:val="006B7238"/>
    <w:rsid w:val="006B7B9C"/>
    <w:rsid w:val="006C1351"/>
    <w:rsid w:val="006C2E8A"/>
    <w:rsid w:val="006C340B"/>
    <w:rsid w:val="006C3EEC"/>
    <w:rsid w:val="006C70B3"/>
    <w:rsid w:val="006D00B5"/>
    <w:rsid w:val="006D53AD"/>
    <w:rsid w:val="006D62AA"/>
    <w:rsid w:val="006D63B5"/>
    <w:rsid w:val="006D6F37"/>
    <w:rsid w:val="006D73E1"/>
    <w:rsid w:val="006E1341"/>
    <w:rsid w:val="006E1B1F"/>
    <w:rsid w:val="006E25A5"/>
    <w:rsid w:val="006E2D18"/>
    <w:rsid w:val="006E3CF1"/>
    <w:rsid w:val="006E41C4"/>
    <w:rsid w:val="006E4586"/>
    <w:rsid w:val="006E4CA2"/>
    <w:rsid w:val="006E5158"/>
    <w:rsid w:val="006E68E8"/>
    <w:rsid w:val="006E7627"/>
    <w:rsid w:val="006F0EC7"/>
    <w:rsid w:val="006F1299"/>
    <w:rsid w:val="006F2CCD"/>
    <w:rsid w:val="006F2F6D"/>
    <w:rsid w:val="006F31AC"/>
    <w:rsid w:val="006F5B93"/>
    <w:rsid w:val="00701DAD"/>
    <w:rsid w:val="00703CE3"/>
    <w:rsid w:val="00703CF0"/>
    <w:rsid w:val="00705362"/>
    <w:rsid w:val="0070758A"/>
    <w:rsid w:val="007128D6"/>
    <w:rsid w:val="00714706"/>
    <w:rsid w:val="00715095"/>
    <w:rsid w:val="007158D1"/>
    <w:rsid w:val="00720B7A"/>
    <w:rsid w:val="00721DFB"/>
    <w:rsid w:val="007229B3"/>
    <w:rsid w:val="00723219"/>
    <w:rsid w:val="0072460C"/>
    <w:rsid w:val="00724C7D"/>
    <w:rsid w:val="007255A5"/>
    <w:rsid w:val="00725DE1"/>
    <w:rsid w:val="00726715"/>
    <w:rsid w:val="00726E28"/>
    <w:rsid w:val="00726E35"/>
    <w:rsid w:val="007271E0"/>
    <w:rsid w:val="0073072A"/>
    <w:rsid w:val="00730BA7"/>
    <w:rsid w:val="00730F04"/>
    <w:rsid w:val="0073111C"/>
    <w:rsid w:val="007342E6"/>
    <w:rsid w:val="00734A5A"/>
    <w:rsid w:val="00736214"/>
    <w:rsid w:val="00736D00"/>
    <w:rsid w:val="00737497"/>
    <w:rsid w:val="00737729"/>
    <w:rsid w:val="00737CF5"/>
    <w:rsid w:val="007408D7"/>
    <w:rsid w:val="007425DD"/>
    <w:rsid w:val="00742B09"/>
    <w:rsid w:val="00742C29"/>
    <w:rsid w:val="007431EA"/>
    <w:rsid w:val="007433EC"/>
    <w:rsid w:val="0074354B"/>
    <w:rsid w:val="0074378A"/>
    <w:rsid w:val="007445C1"/>
    <w:rsid w:val="007452CA"/>
    <w:rsid w:val="00745C6F"/>
    <w:rsid w:val="00746C2B"/>
    <w:rsid w:val="007473E4"/>
    <w:rsid w:val="00747C70"/>
    <w:rsid w:val="00750FAA"/>
    <w:rsid w:val="007517D3"/>
    <w:rsid w:val="007528E8"/>
    <w:rsid w:val="007545AE"/>
    <w:rsid w:val="00755683"/>
    <w:rsid w:val="007561F9"/>
    <w:rsid w:val="00756C58"/>
    <w:rsid w:val="007577B6"/>
    <w:rsid w:val="00760A35"/>
    <w:rsid w:val="00762128"/>
    <w:rsid w:val="0076379F"/>
    <w:rsid w:val="00763B55"/>
    <w:rsid w:val="007643F7"/>
    <w:rsid w:val="00764D2E"/>
    <w:rsid w:val="00765962"/>
    <w:rsid w:val="00765EB4"/>
    <w:rsid w:val="007666CA"/>
    <w:rsid w:val="007669C0"/>
    <w:rsid w:val="00766F0E"/>
    <w:rsid w:val="00770DAA"/>
    <w:rsid w:val="007717C8"/>
    <w:rsid w:val="0077238C"/>
    <w:rsid w:val="00772D94"/>
    <w:rsid w:val="00774FDF"/>
    <w:rsid w:val="007760BC"/>
    <w:rsid w:val="007760E3"/>
    <w:rsid w:val="00776595"/>
    <w:rsid w:val="00776B74"/>
    <w:rsid w:val="0078007E"/>
    <w:rsid w:val="0078277B"/>
    <w:rsid w:val="0078343D"/>
    <w:rsid w:val="007840B1"/>
    <w:rsid w:val="00785175"/>
    <w:rsid w:val="007879DA"/>
    <w:rsid w:val="007900A9"/>
    <w:rsid w:val="0079103B"/>
    <w:rsid w:val="00791055"/>
    <w:rsid w:val="0079206F"/>
    <w:rsid w:val="00792CED"/>
    <w:rsid w:val="00793763"/>
    <w:rsid w:val="00793AD5"/>
    <w:rsid w:val="00793C70"/>
    <w:rsid w:val="00793E40"/>
    <w:rsid w:val="007952BE"/>
    <w:rsid w:val="007A0F67"/>
    <w:rsid w:val="007A2503"/>
    <w:rsid w:val="007A40ED"/>
    <w:rsid w:val="007A4899"/>
    <w:rsid w:val="007A4C04"/>
    <w:rsid w:val="007A616E"/>
    <w:rsid w:val="007A71A1"/>
    <w:rsid w:val="007A79FE"/>
    <w:rsid w:val="007B1DD0"/>
    <w:rsid w:val="007B1F5A"/>
    <w:rsid w:val="007B1FC9"/>
    <w:rsid w:val="007B2683"/>
    <w:rsid w:val="007B28B5"/>
    <w:rsid w:val="007B28DA"/>
    <w:rsid w:val="007B2E3B"/>
    <w:rsid w:val="007B3200"/>
    <w:rsid w:val="007B3CEB"/>
    <w:rsid w:val="007B3EEE"/>
    <w:rsid w:val="007B59DB"/>
    <w:rsid w:val="007B64DE"/>
    <w:rsid w:val="007B68CB"/>
    <w:rsid w:val="007B6B4A"/>
    <w:rsid w:val="007B6DCA"/>
    <w:rsid w:val="007B7C73"/>
    <w:rsid w:val="007B7D87"/>
    <w:rsid w:val="007C064C"/>
    <w:rsid w:val="007C1F3C"/>
    <w:rsid w:val="007C259D"/>
    <w:rsid w:val="007C3D66"/>
    <w:rsid w:val="007C4D8E"/>
    <w:rsid w:val="007C4E4E"/>
    <w:rsid w:val="007C4ED1"/>
    <w:rsid w:val="007C66A8"/>
    <w:rsid w:val="007C7CE0"/>
    <w:rsid w:val="007D0129"/>
    <w:rsid w:val="007D0330"/>
    <w:rsid w:val="007D0B6F"/>
    <w:rsid w:val="007D154B"/>
    <w:rsid w:val="007D1934"/>
    <w:rsid w:val="007D1B28"/>
    <w:rsid w:val="007D21ED"/>
    <w:rsid w:val="007D409A"/>
    <w:rsid w:val="007D7B57"/>
    <w:rsid w:val="007E00A2"/>
    <w:rsid w:val="007E0334"/>
    <w:rsid w:val="007E105F"/>
    <w:rsid w:val="007E4512"/>
    <w:rsid w:val="007E7AEA"/>
    <w:rsid w:val="007F266B"/>
    <w:rsid w:val="007F2DBD"/>
    <w:rsid w:val="007F3C63"/>
    <w:rsid w:val="007F4175"/>
    <w:rsid w:val="007F4320"/>
    <w:rsid w:val="007F4C09"/>
    <w:rsid w:val="007F6D40"/>
    <w:rsid w:val="007F7B1E"/>
    <w:rsid w:val="007F7EC4"/>
    <w:rsid w:val="00801B41"/>
    <w:rsid w:val="00801C56"/>
    <w:rsid w:val="0080280F"/>
    <w:rsid w:val="00803193"/>
    <w:rsid w:val="0080641E"/>
    <w:rsid w:val="008111E3"/>
    <w:rsid w:val="008123CD"/>
    <w:rsid w:val="00812456"/>
    <w:rsid w:val="008130AD"/>
    <w:rsid w:val="008147FA"/>
    <w:rsid w:val="0081511D"/>
    <w:rsid w:val="00820735"/>
    <w:rsid w:val="00820EC3"/>
    <w:rsid w:val="00822FF3"/>
    <w:rsid w:val="00823708"/>
    <w:rsid w:val="00823FD0"/>
    <w:rsid w:val="0082464D"/>
    <w:rsid w:val="00824694"/>
    <w:rsid w:val="00826323"/>
    <w:rsid w:val="00827CFC"/>
    <w:rsid w:val="00831D6F"/>
    <w:rsid w:val="0083244D"/>
    <w:rsid w:val="008339C4"/>
    <w:rsid w:val="00833A8B"/>
    <w:rsid w:val="008347BE"/>
    <w:rsid w:val="00834E34"/>
    <w:rsid w:val="00835EA1"/>
    <w:rsid w:val="00836150"/>
    <w:rsid w:val="00836FD4"/>
    <w:rsid w:val="00840592"/>
    <w:rsid w:val="00840698"/>
    <w:rsid w:val="00841C5C"/>
    <w:rsid w:val="00843165"/>
    <w:rsid w:val="00843BB3"/>
    <w:rsid w:val="00843FAE"/>
    <w:rsid w:val="00845064"/>
    <w:rsid w:val="00845925"/>
    <w:rsid w:val="008464DB"/>
    <w:rsid w:val="0084760E"/>
    <w:rsid w:val="00853F95"/>
    <w:rsid w:val="008608AD"/>
    <w:rsid w:val="00861D5B"/>
    <w:rsid w:val="008635F4"/>
    <w:rsid w:val="00864C1D"/>
    <w:rsid w:val="008650AA"/>
    <w:rsid w:val="00867373"/>
    <w:rsid w:val="008707FE"/>
    <w:rsid w:val="00871663"/>
    <w:rsid w:val="008723CB"/>
    <w:rsid w:val="0087484E"/>
    <w:rsid w:val="0088056E"/>
    <w:rsid w:val="00881498"/>
    <w:rsid w:val="00884668"/>
    <w:rsid w:val="00885299"/>
    <w:rsid w:val="008856C9"/>
    <w:rsid w:val="00885959"/>
    <w:rsid w:val="0088657F"/>
    <w:rsid w:val="008866FF"/>
    <w:rsid w:val="00887661"/>
    <w:rsid w:val="00890437"/>
    <w:rsid w:val="00890842"/>
    <w:rsid w:val="00891093"/>
    <w:rsid w:val="00891335"/>
    <w:rsid w:val="008926E8"/>
    <w:rsid w:val="008929A0"/>
    <w:rsid w:val="00893C15"/>
    <w:rsid w:val="0089438E"/>
    <w:rsid w:val="008963E5"/>
    <w:rsid w:val="008968DC"/>
    <w:rsid w:val="0089785D"/>
    <w:rsid w:val="008A0288"/>
    <w:rsid w:val="008A1F30"/>
    <w:rsid w:val="008A377B"/>
    <w:rsid w:val="008A7941"/>
    <w:rsid w:val="008B125F"/>
    <w:rsid w:val="008B380F"/>
    <w:rsid w:val="008B39F0"/>
    <w:rsid w:val="008B3E21"/>
    <w:rsid w:val="008B49A4"/>
    <w:rsid w:val="008B5422"/>
    <w:rsid w:val="008B55AE"/>
    <w:rsid w:val="008B5A4A"/>
    <w:rsid w:val="008B6586"/>
    <w:rsid w:val="008B68C7"/>
    <w:rsid w:val="008B69D9"/>
    <w:rsid w:val="008B6BD6"/>
    <w:rsid w:val="008C044E"/>
    <w:rsid w:val="008C0E2A"/>
    <w:rsid w:val="008C204A"/>
    <w:rsid w:val="008C45E2"/>
    <w:rsid w:val="008C461E"/>
    <w:rsid w:val="008C60E9"/>
    <w:rsid w:val="008C6BF3"/>
    <w:rsid w:val="008D06D4"/>
    <w:rsid w:val="008D2A07"/>
    <w:rsid w:val="008D31BA"/>
    <w:rsid w:val="008D42F7"/>
    <w:rsid w:val="008E0FBD"/>
    <w:rsid w:val="008E18F6"/>
    <w:rsid w:val="008E1E12"/>
    <w:rsid w:val="008E3605"/>
    <w:rsid w:val="008E617F"/>
    <w:rsid w:val="008E7385"/>
    <w:rsid w:val="008E7E10"/>
    <w:rsid w:val="008F082F"/>
    <w:rsid w:val="008F1E4F"/>
    <w:rsid w:val="008F3B5E"/>
    <w:rsid w:val="008F5249"/>
    <w:rsid w:val="008F56E9"/>
    <w:rsid w:val="008F5B8F"/>
    <w:rsid w:val="008F63AD"/>
    <w:rsid w:val="008F76AD"/>
    <w:rsid w:val="008F7CF4"/>
    <w:rsid w:val="0090251B"/>
    <w:rsid w:val="0090297D"/>
    <w:rsid w:val="00902D98"/>
    <w:rsid w:val="0090525E"/>
    <w:rsid w:val="009104A9"/>
    <w:rsid w:val="0091069A"/>
    <w:rsid w:val="00910F3F"/>
    <w:rsid w:val="009111D4"/>
    <w:rsid w:val="009117D2"/>
    <w:rsid w:val="00911B24"/>
    <w:rsid w:val="00911B9D"/>
    <w:rsid w:val="00911D7F"/>
    <w:rsid w:val="00912C0F"/>
    <w:rsid w:val="009133C0"/>
    <w:rsid w:val="0091402E"/>
    <w:rsid w:val="00914E6D"/>
    <w:rsid w:val="00915041"/>
    <w:rsid w:val="00915063"/>
    <w:rsid w:val="00916B4E"/>
    <w:rsid w:val="00917365"/>
    <w:rsid w:val="0092005C"/>
    <w:rsid w:val="00920996"/>
    <w:rsid w:val="00920DE1"/>
    <w:rsid w:val="0092261E"/>
    <w:rsid w:val="009230FB"/>
    <w:rsid w:val="00923290"/>
    <w:rsid w:val="0092428E"/>
    <w:rsid w:val="00924CF1"/>
    <w:rsid w:val="00925613"/>
    <w:rsid w:val="009261A0"/>
    <w:rsid w:val="009261C6"/>
    <w:rsid w:val="0092707A"/>
    <w:rsid w:val="0092751C"/>
    <w:rsid w:val="00930A37"/>
    <w:rsid w:val="00931CDF"/>
    <w:rsid w:val="0093218B"/>
    <w:rsid w:val="009339D0"/>
    <w:rsid w:val="00933B6C"/>
    <w:rsid w:val="00933C0D"/>
    <w:rsid w:val="0093413F"/>
    <w:rsid w:val="009341EB"/>
    <w:rsid w:val="009370E4"/>
    <w:rsid w:val="00937C56"/>
    <w:rsid w:val="009408D0"/>
    <w:rsid w:val="00940A3E"/>
    <w:rsid w:val="0094111F"/>
    <w:rsid w:val="00941466"/>
    <w:rsid w:val="00941AB7"/>
    <w:rsid w:val="0094345A"/>
    <w:rsid w:val="00943573"/>
    <w:rsid w:val="00943F56"/>
    <w:rsid w:val="00944486"/>
    <w:rsid w:val="00944CDA"/>
    <w:rsid w:val="009453B8"/>
    <w:rsid w:val="00945EAB"/>
    <w:rsid w:val="00946FA1"/>
    <w:rsid w:val="00947905"/>
    <w:rsid w:val="0095132E"/>
    <w:rsid w:val="00951807"/>
    <w:rsid w:val="00951F17"/>
    <w:rsid w:val="00951FED"/>
    <w:rsid w:val="00953937"/>
    <w:rsid w:val="00953E57"/>
    <w:rsid w:val="009550F3"/>
    <w:rsid w:val="00956152"/>
    <w:rsid w:val="00957496"/>
    <w:rsid w:val="0096041C"/>
    <w:rsid w:val="00961503"/>
    <w:rsid w:val="0096415E"/>
    <w:rsid w:val="00964FA5"/>
    <w:rsid w:val="009654F8"/>
    <w:rsid w:val="00965908"/>
    <w:rsid w:val="00966ACE"/>
    <w:rsid w:val="00967273"/>
    <w:rsid w:val="009673B2"/>
    <w:rsid w:val="00967C69"/>
    <w:rsid w:val="00970133"/>
    <w:rsid w:val="00970ACE"/>
    <w:rsid w:val="009725F1"/>
    <w:rsid w:val="00972CB2"/>
    <w:rsid w:val="0097483A"/>
    <w:rsid w:val="00974BEB"/>
    <w:rsid w:val="00975C93"/>
    <w:rsid w:val="00977147"/>
    <w:rsid w:val="0098024E"/>
    <w:rsid w:val="00980BCE"/>
    <w:rsid w:val="00983586"/>
    <w:rsid w:val="00985191"/>
    <w:rsid w:val="0098565E"/>
    <w:rsid w:val="00986B5C"/>
    <w:rsid w:val="0099161B"/>
    <w:rsid w:val="00992C39"/>
    <w:rsid w:val="00993021"/>
    <w:rsid w:val="009932BB"/>
    <w:rsid w:val="00993CD4"/>
    <w:rsid w:val="0099437E"/>
    <w:rsid w:val="00994D98"/>
    <w:rsid w:val="00995C90"/>
    <w:rsid w:val="009962BE"/>
    <w:rsid w:val="009970B2"/>
    <w:rsid w:val="0099712F"/>
    <w:rsid w:val="009A1673"/>
    <w:rsid w:val="009A1B4C"/>
    <w:rsid w:val="009A254A"/>
    <w:rsid w:val="009A2CDE"/>
    <w:rsid w:val="009A4DCB"/>
    <w:rsid w:val="009A657E"/>
    <w:rsid w:val="009A7CAD"/>
    <w:rsid w:val="009B1405"/>
    <w:rsid w:val="009B1C25"/>
    <w:rsid w:val="009B34F2"/>
    <w:rsid w:val="009B44BD"/>
    <w:rsid w:val="009B51A6"/>
    <w:rsid w:val="009C21CB"/>
    <w:rsid w:val="009C245E"/>
    <w:rsid w:val="009C2DB0"/>
    <w:rsid w:val="009C3AD3"/>
    <w:rsid w:val="009C484B"/>
    <w:rsid w:val="009C57F6"/>
    <w:rsid w:val="009C6245"/>
    <w:rsid w:val="009C78EA"/>
    <w:rsid w:val="009D0524"/>
    <w:rsid w:val="009D0549"/>
    <w:rsid w:val="009D1B8A"/>
    <w:rsid w:val="009D34CD"/>
    <w:rsid w:val="009D581C"/>
    <w:rsid w:val="009D5DD5"/>
    <w:rsid w:val="009D6364"/>
    <w:rsid w:val="009D6857"/>
    <w:rsid w:val="009D6FB5"/>
    <w:rsid w:val="009D74BE"/>
    <w:rsid w:val="009D7807"/>
    <w:rsid w:val="009D7A76"/>
    <w:rsid w:val="009D7DB7"/>
    <w:rsid w:val="009E009E"/>
    <w:rsid w:val="009E0E1A"/>
    <w:rsid w:val="009E0E62"/>
    <w:rsid w:val="009E10F4"/>
    <w:rsid w:val="009E1412"/>
    <w:rsid w:val="009E3DCB"/>
    <w:rsid w:val="009E3DF0"/>
    <w:rsid w:val="009E3E75"/>
    <w:rsid w:val="009E4CEC"/>
    <w:rsid w:val="009E74BA"/>
    <w:rsid w:val="009E7C9A"/>
    <w:rsid w:val="009F1764"/>
    <w:rsid w:val="009F2872"/>
    <w:rsid w:val="009F2CE8"/>
    <w:rsid w:val="009F4967"/>
    <w:rsid w:val="009F4ECE"/>
    <w:rsid w:val="009F7307"/>
    <w:rsid w:val="00A004FC"/>
    <w:rsid w:val="00A00CB2"/>
    <w:rsid w:val="00A014D7"/>
    <w:rsid w:val="00A01E82"/>
    <w:rsid w:val="00A02BC2"/>
    <w:rsid w:val="00A0587C"/>
    <w:rsid w:val="00A071BF"/>
    <w:rsid w:val="00A0724D"/>
    <w:rsid w:val="00A073CF"/>
    <w:rsid w:val="00A100A6"/>
    <w:rsid w:val="00A10806"/>
    <w:rsid w:val="00A11E7F"/>
    <w:rsid w:val="00A11FE7"/>
    <w:rsid w:val="00A12677"/>
    <w:rsid w:val="00A155A9"/>
    <w:rsid w:val="00A156FD"/>
    <w:rsid w:val="00A17A6E"/>
    <w:rsid w:val="00A20CB3"/>
    <w:rsid w:val="00A22009"/>
    <w:rsid w:val="00A222F4"/>
    <w:rsid w:val="00A22B3F"/>
    <w:rsid w:val="00A22F78"/>
    <w:rsid w:val="00A2495C"/>
    <w:rsid w:val="00A27DD0"/>
    <w:rsid w:val="00A30D1A"/>
    <w:rsid w:val="00A34199"/>
    <w:rsid w:val="00A35560"/>
    <w:rsid w:val="00A3674F"/>
    <w:rsid w:val="00A36D07"/>
    <w:rsid w:val="00A407A2"/>
    <w:rsid w:val="00A4229D"/>
    <w:rsid w:val="00A432E8"/>
    <w:rsid w:val="00A43A0B"/>
    <w:rsid w:val="00A44344"/>
    <w:rsid w:val="00A44927"/>
    <w:rsid w:val="00A45C95"/>
    <w:rsid w:val="00A46112"/>
    <w:rsid w:val="00A464A3"/>
    <w:rsid w:val="00A47810"/>
    <w:rsid w:val="00A47AF1"/>
    <w:rsid w:val="00A502FB"/>
    <w:rsid w:val="00A5053C"/>
    <w:rsid w:val="00A50AD1"/>
    <w:rsid w:val="00A533FC"/>
    <w:rsid w:val="00A53C77"/>
    <w:rsid w:val="00A54FF6"/>
    <w:rsid w:val="00A55817"/>
    <w:rsid w:val="00A56AD6"/>
    <w:rsid w:val="00A603DE"/>
    <w:rsid w:val="00A60464"/>
    <w:rsid w:val="00A61093"/>
    <w:rsid w:val="00A61479"/>
    <w:rsid w:val="00A6213F"/>
    <w:rsid w:val="00A62B30"/>
    <w:rsid w:val="00A7070C"/>
    <w:rsid w:val="00A7070E"/>
    <w:rsid w:val="00A73704"/>
    <w:rsid w:val="00A73E28"/>
    <w:rsid w:val="00A74842"/>
    <w:rsid w:val="00A766BA"/>
    <w:rsid w:val="00A76704"/>
    <w:rsid w:val="00A7795E"/>
    <w:rsid w:val="00A77978"/>
    <w:rsid w:val="00A77F8A"/>
    <w:rsid w:val="00A80F11"/>
    <w:rsid w:val="00A814E0"/>
    <w:rsid w:val="00A82A6B"/>
    <w:rsid w:val="00A84796"/>
    <w:rsid w:val="00A85931"/>
    <w:rsid w:val="00A86207"/>
    <w:rsid w:val="00A86BFB"/>
    <w:rsid w:val="00A92F87"/>
    <w:rsid w:val="00A930B1"/>
    <w:rsid w:val="00A935F8"/>
    <w:rsid w:val="00A94485"/>
    <w:rsid w:val="00A94D3A"/>
    <w:rsid w:val="00A9594F"/>
    <w:rsid w:val="00A96AC4"/>
    <w:rsid w:val="00A97156"/>
    <w:rsid w:val="00AA0AA0"/>
    <w:rsid w:val="00AA24E3"/>
    <w:rsid w:val="00AA29B2"/>
    <w:rsid w:val="00AA4624"/>
    <w:rsid w:val="00AA4739"/>
    <w:rsid w:val="00AA6020"/>
    <w:rsid w:val="00AA6288"/>
    <w:rsid w:val="00AA6B9F"/>
    <w:rsid w:val="00AA70D2"/>
    <w:rsid w:val="00AB0F41"/>
    <w:rsid w:val="00AB2184"/>
    <w:rsid w:val="00AB274B"/>
    <w:rsid w:val="00AB43AC"/>
    <w:rsid w:val="00AB5E14"/>
    <w:rsid w:val="00AB72A3"/>
    <w:rsid w:val="00AB7472"/>
    <w:rsid w:val="00AC14A0"/>
    <w:rsid w:val="00AC217B"/>
    <w:rsid w:val="00AC27B7"/>
    <w:rsid w:val="00AC29C0"/>
    <w:rsid w:val="00AC37F4"/>
    <w:rsid w:val="00AC4C3B"/>
    <w:rsid w:val="00AC4F48"/>
    <w:rsid w:val="00AC57A0"/>
    <w:rsid w:val="00AC57E9"/>
    <w:rsid w:val="00AC627A"/>
    <w:rsid w:val="00AC6469"/>
    <w:rsid w:val="00AC657D"/>
    <w:rsid w:val="00AC7765"/>
    <w:rsid w:val="00AD19C2"/>
    <w:rsid w:val="00AD2621"/>
    <w:rsid w:val="00AD267C"/>
    <w:rsid w:val="00AD3A12"/>
    <w:rsid w:val="00AD3EF9"/>
    <w:rsid w:val="00AD431C"/>
    <w:rsid w:val="00AD4D41"/>
    <w:rsid w:val="00AD579C"/>
    <w:rsid w:val="00AD5BE7"/>
    <w:rsid w:val="00AD5E26"/>
    <w:rsid w:val="00AD69CE"/>
    <w:rsid w:val="00AD6E6B"/>
    <w:rsid w:val="00AE005F"/>
    <w:rsid w:val="00AE04D8"/>
    <w:rsid w:val="00AE4286"/>
    <w:rsid w:val="00AE4B1B"/>
    <w:rsid w:val="00AF0119"/>
    <w:rsid w:val="00AF2670"/>
    <w:rsid w:val="00AF2F07"/>
    <w:rsid w:val="00AF3973"/>
    <w:rsid w:val="00AF4B60"/>
    <w:rsid w:val="00AF78BD"/>
    <w:rsid w:val="00B00403"/>
    <w:rsid w:val="00B00574"/>
    <w:rsid w:val="00B0137D"/>
    <w:rsid w:val="00B02A7B"/>
    <w:rsid w:val="00B02B88"/>
    <w:rsid w:val="00B04540"/>
    <w:rsid w:val="00B0556D"/>
    <w:rsid w:val="00B06A1D"/>
    <w:rsid w:val="00B10303"/>
    <w:rsid w:val="00B122AB"/>
    <w:rsid w:val="00B1252F"/>
    <w:rsid w:val="00B150B0"/>
    <w:rsid w:val="00B15545"/>
    <w:rsid w:val="00B15DFA"/>
    <w:rsid w:val="00B17B76"/>
    <w:rsid w:val="00B17F0F"/>
    <w:rsid w:val="00B2114F"/>
    <w:rsid w:val="00B2178F"/>
    <w:rsid w:val="00B235D8"/>
    <w:rsid w:val="00B2418B"/>
    <w:rsid w:val="00B24255"/>
    <w:rsid w:val="00B2695B"/>
    <w:rsid w:val="00B26D71"/>
    <w:rsid w:val="00B26DE0"/>
    <w:rsid w:val="00B310BB"/>
    <w:rsid w:val="00B3283B"/>
    <w:rsid w:val="00B33FB1"/>
    <w:rsid w:val="00B341FB"/>
    <w:rsid w:val="00B34A32"/>
    <w:rsid w:val="00B352D2"/>
    <w:rsid w:val="00B35F9B"/>
    <w:rsid w:val="00B362E8"/>
    <w:rsid w:val="00B37AA2"/>
    <w:rsid w:val="00B407CC"/>
    <w:rsid w:val="00B4103A"/>
    <w:rsid w:val="00B42B65"/>
    <w:rsid w:val="00B43381"/>
    <w:rsid w:val="00B44C82"/>
    <w:rsid w:val="00B4534C"/>
    <w:rsid w:val="00B46249"/>
    <w:rsid w:val="00B463F4"/>
    <w:rsid w:val="00B50AFC"/>
    <w:rsid w:val="00B50CEE"/>
    <w:rsid w:val="00B50E49"/>
    <w:rsid w:val="00B513D7"/>
    <w:rsid w:val="00B514CD"/>
    <w:rsid w:val="00B51E0B"/>
    <w:rsid w:val="00B5230E"/>
    <w:rsid w:val="00B529F1"/>
    <w:rsid w:val="00B53D2F"/>
    <w:rsid w:val="00B547B2"/>
    <w:rsid w:val="00B56414"/>
    <w:rsid w:val="00B5745B"/>
    <w:rsid w:val="00B57B26"/>
    <w:rsid w:val="00B600A2"/>
    <w:rsid w:val="00B60BE8"/>
    <w:rsid w:val="00B61A0A"/>
    <w:rsid w:val="00B6224A"/>
    <w:rsid w:val="00B633AC"/>
    <w:rsid w:val="00B64610"/>
    <w:rsid w:val="00B64B00"/>
    <w:rsid w:val="00B64FA8"/>
    <w:rsid w:val="00B65FAC"/>
    <w:rsid w:val="00B67C5D"/>
    <w:rsid w:val="00B7070A"/>
    <w:rsid w:val="00B719AD"/>
    <w:rsid w:val="00B71BCB"/>
    <w:rsid w:val="00B72073"/>
    <w:rsid w:val="00B72620"/>
    <w:rsid w:val="00B7287E"/>
    <w:rsid w:val="00B73B22"/>
    <w:rsid w:val="00B73D14"/>
    <w:rsid w:val="00B7597A"/>
    <w:rsid w:val="00B75BFA"/>
    <w:rsid w:val="00B769BA"/>
    <w:rsid w:val="00B77AF7"/>
    <w:rsid w:val="00B809E1"/>
    <w:rsid w:val="00B81060"/>
    <w:rsid w:val="00B830B4"/>
    <w:rsid w:val="00B831FE"/>
    <w:rsid w:val="00B84757"/>
    <w:rsid w:val="00B84908"/>
    <w:rsid w:val="00B90558"/>
    <w:rsid w:val="00B90AE1"/>
    <w:rsid w:val="00B9127B"/>
    <w:rsid w:val="00B94C04"/>
    <w:rsid w:val="00B961CA"/>
    <w:rsid w:val="00BA0427"/>
    <w:rsid w:val="00BA0BFD"/>
    <w:rsid w:val="00BA0C8B"/>
    <w:rsid w:val="00BA0E3D"/>
    <w:rsid w:val="00BA0EF3"/>
    <w:rsid w:val="00BA4A3F"/>
    <w:rsid w:val="00BA6329"/>
    <w:rsid w:val="00BA7629"/>
    <w:rsid w:val="00BA765B"/>
    <w:rsid w:val="00BA77B7"/>
    <w:rsid w:val="00BA7C8D"/>
    <w:rsid w:val="00BA7F1B"/>
    <w:rsid w:val="00BB2471"/>
    <w:rsid w:val="00BC24AB"/>
    <w:rsid w:val="00BC2C65"/>
    <w:rsid w:val="00BC34AF"/>
    <w:rsid w:val="00BC47F7"/>
    <w:rsid w:val="00BC4D38"/>
    <w:rsid w:val="00BC6D0B"/>
    <w:rsid w:val="00BC78F4"/>
    <w:rsid w:val="00BC7F8F"/>
    <w:rsid w:val="00BD1DC5"/>
    <w:rsid w:val="00BD237E"/>
    <w:rsid w:val="00BD2DBE"/>
    <w:rsid w:val="00BD375F"/>
    <w:rsid w:val="00BD482C"/>
    <w:rsid w:val="00BD4FDE"/>
    <w:rsid w:val="00BD598F"/>
    <w:rsid w:val="00BD5E21"/>
    <w:rsid w:val="00BD6634"/>
    <w:rsid w:val="00BD70B9"/>
    <w:rsid w:val="00BD7777"/>
    <w:rsid w:val="00BE042B"/>
    <w:rsid w:val="00BE072A"/>
    <w:rsid w:val="00BE27F0"/>
    <w:rsid w:val="00BE2C06"/>
    <w:rsid w:val="00BE34C7"/>
    <w:rsid w:val="00BE3B6E"/>
    <w:rsid w:val="00BE3FBB"/>
    <w:rsid w:val="00BE52CF"/>
    <w:rsid w:val="00BE5F6B"/>
    <w:rsid w:val="00BF194B"/>
    <w:rsid w:val="00BF2A26"/>
    <w:rsid w:val="00BF3955"/>
    <w:rsid w:val="00BF3E02"/>
    <w:rsid w:val="00BF47AF"/>
    <w:rsid w:val="00C00335"/>
    <w:rsid w:val="00C0090C"/>
    <w:rsid w:val="00C01A0F"/>
    <w:rsid w:val="00C01A76"/>
    <w:rsid w:val="00C0282B"/>
    <w:rsid w:val="00C049E5"/>
    <w:rsid w:val="00C05AE8"/>
    <w:rsid w:val="00C05B82"/>
    <w:rsid w:val="00C069B5"/>
    <w:rsid w:val="00C07203"/>
    <w:rsid w:val="00C07295"/>
    <w:rsid w:val="00C076C2"/>
    <w:rsid w:val="00C10221"/>
    <w:rsid w:val="00C1161A"/>
    <w:rsid w:val="00C11C98"/>
    <w:rsid w:val="00C11D1D"/>
    <w:rsid w:val="00C123D8"/>
    <w:rsid w:val="00C12C0D"/>
    <w:rsid w:val="00C131E7"/>
    <w:rsid w:val="00C13FA1"/>
    <w:rsid w:val="00C153AE"/>
    <w:rsid w:val="00C17C58"/>
    <w:rsid w:val="00C200CA"/>
    <w:rsid w:val="00C21063"/>
    <w:rsid w:val="00C22A28"/>
    <w:rsid w:val="00C22E03"/>
    <w:rsid w:val="00C2390F"/>
    <w:rsid w:val="00C23C74"/>
    <w:rsid w:val="00C2418A"/>
    <w:rsid w:val="00C24639"/>
    <w:rsid w:val="00C24A02"/>
    <w:rsid w:val="00C24E89"/>
    <w:rsid w:val="00C254CE"/>
    <w:rsid w:val="00C32468"/>
    <w:rsid w:val="00C327A8"/>
    <w:rsid w:val="00C32FF8"/>
    <w:rsid w:val="00C33530"/>
    <w:rsid w:val="00C372B7"/>
    <w:rsid w:val="00C40D13"/>
    <w:rsid w:val="00C4182D"/>
    <w:rsid w:val="00C42448"/>
    <w:rsid w:val="00C43305"/>
    <w:rsid w:val="00C445EC"/>
    <w:rsid w:val="00C44BFA"/>
    <w:rsid w:val="00C4601C"/>
    <w:rsid w:val="00C46610"/>
    <w:rsid w:val="00C47E09"/>
    <w:rsid w:val="00C51837"/>
    <w:rsid w:val="00C53E53"/>
    <w:rsid w:val="00C54D16"/>
    <w:rsid w:val="00C5589A"/>
    <w:rsid w:val="00C55C04"/>
    <w:rsid w:val="00C56BCC"/>
    <w:rsid w:val="00C572BF"/>
    <w:rsid w:val="00C5756E"/>
    <w:rsid w:val="00C61A44"/>
    <w:rsid w:val="00C6245C"/>
    <w:rsid w:val="00C63D7B"/>
    <w:rsid w:val="00C64804"/>
    <w:rsid w:val="00C7060F"/>
    <w:rsid w:val="00C709BB"/>
    <w:rsid w:val="00C7133D"/>
    <w:rsid w:val="00C720A1"/>
    <w:rsid w:val="00C72FBC"/>
    <w:rsid w:val="00C7307A"/>
    <w:rsid w:val="00C73833"/>
    <w:rsid w:val="00C7496C"/>
    <w:rsid w:val="00C74F03"/>
    <w:rsid w:val="00C771D1"/>
    <w:rsid w:val="00C77DE7"/>
    <w:rsid w:val="00C80A73"/>
    <w:rsid w:val="00C8132A"/>
    <w:rsid w:val="00C818A8"/>
    <w:rsid w:val="00C81EA1"/>
    <w:rsid w:val="00C82A72"/>
    <w:rsid w:val="00C82C34"/>
    <w:rsid w:val="00C836C2"/>
    <w:rsid w:val="00C8542E"/>
    <w:rsid w:val="00C86A1A"/>
    <w:rsid w:val="00C86A56"/>
    <w:rsid w:val="00C86DFC"/>
    <w:rsid w:val="00C8789A"/>
    <w:rsid w:val="00C916EB"/>
    <w:rsid w:val="00C93662"/>
    <w:rsid w:val="00C94254"/>
    <w:rsid w:val="00C94C6E"/>
    <w:rsid w:val="00C96BA8"/>
    <w:rsid w:val="00C972D8"/>
    <w:rsid w:val="00C975F0"/>
    <w:rsid w:val="00CA077B"/>
    <w:rsid w:val="00CA1487"/>
    <w:rsid w:val="00CA1B67"/>
    <w:rsid w:val="00CA1FE5"/>
    <w:rsid w:val="00CA22D9"/>
    <w:rsid w:val="00CA2DEE"/>
    <w:rsid w:val="00CA41A6"/>
    <w:rsid w:val="00CA62A6"/>
    <w:rsid w:val="00CA7169"/>
    <w:rsid w:val="00CA7298"/>
    <w:rsid w:val="00CA7BE9"/>
    <w:rsid w:val="00CB1E8B"/>
    <w:rsid w:val="00CB21E5"/>
    <w:rsid w:val="00CB2FE0"/>
    <w:rsid w:val="00CB3C0E"/>
    <w:rsid w:val="00CB4F09"/>
    <w:rsid w:val="00CB6285"/>
    <w:rsid w:val="00CC004D"/>
    <w:rsid w:val="00CC1BDE"/>
    <w:rsid w:val="00CC5666"/>
    <w:rsid w:val="00CC6920"/>
    <w:rsid w:val="00CD45F9"/>
    <w:rsid w:val="00CD4700"/>
    <w:rsid w:val="00CD5A62"/>
    <w:rsid w:val="00CD7048"/>
    <w:rsid w:val="00CE0F6C"/>
    <w:rsid w:val="00CE1259"/>
    <w:rsid w:val="00CE1E1A"/>
    <w:rsid w:val="00CE29F1"/>
    <w:rsid w:val="00CE2F55"/>
    <w:rsid w:val="00CE32A1"/>
    <w:rsid w:val="00CE4013"/>
    <w:rsid w:val="00CE45D1"/>
    <w:rsid w:val="00CE65BB"/>
    <w:rsid w:val="00CE7DC1"/>
    <w:rsid w:val="00CF27B5"/>
    <w:rsid w:val="00CF28F4"/>
    <w:rsid w:val="00CF5C18"/>
    <w:rsid w:val="00CF64B3"/>
    <w:rsid w:val="00CF68F5"/>
    <w:rsid w:val="00CF7A7D"/>
    <w:rsid w:val="00D00C5F"/>
    <w:rsid w:val="00D01E74"/>
    <w:rsid w:val="00D025D4"/>
    <w:rsid w:val="00D02794"/>
    <w:rsid w:val="00D031C5"/>
    <w:rsid w:val="00D037C1"/>
    <w:rsid w:val="00D047DD"/>
    <w:rsid w:val="00D0483B"/>
    <w:rsid w:val="00D04F87"/>
    <w:rsid w:val="00D050D1"/>
    <w:rsid w:val="00D05D5D"/>
    <w:rsid w:val="00D06F96"/>
    <w:rsid w:val="00D1038A"/>
    <w:rsid w:val="00D10567"/>
    <w:rsid w:val="00D10B5A"/>
    <w:rsid w:val="00D12B12"/>
    <w:rsid w:val="00D13844"/>
    <w:rsid w:val="00D141BB"/>
    <w:rsid w:val="00D14298"/>
    <w:rsid w:val="00D143A5"/>
    <w:rsid w:val="00D14691"/>
    <w:rsid w:val="00D147EA"/>
    <w:rsid w:val="00D14E09"/>
    <w:rsid w:val="00D15F30"/>
    <w:rsid w:val="00D2131A"/>
    <w:rsid w:val="00D2135A"/>
    <w:rsid w:val="00D214B1"/>
    <w:rsid w:val="00D2367B"/>
    <w:rsid w:val="00D3040A"/>
    <w:rsid w:val="00D316CE"/>
    <w:rsid w:val="00D31AF3"/>
    <w:rsid w:val="00D31B07"/>
    <w:rsid w:val="00D31B54"/>
    <w:rsid w:val="00D31F7C"/>
    <w:rsid w:val="00D3383D"/>
    <w:rsid w:val="00D33E54"/>
    <w:rsid w:val="00D371D0"/>
    <w:rsid w:val="00D37B37"/>
    <w:rsid w:val="00D40F23"/>
    <w:rsid w:val="00D41CA1"/>
    <w:rsid w:val="00D44A6F"/>
    <w:rsid w:val="00D44C36"/>
    <w:rsid w:val="00D4510C"/>
    <w:rsid w:val="00D46AA9"/>
    <w:rsid w:val="00D5098F"/>
    <w:rsid w:val="00D51925"/>
    <w:rsid w:val="00D53E50"/>
    <w:rsid w:val="00D55F12"/>
    <w:rsid w:val="00D56C07"/>
    <w:rsid w:val="00D575BE"/>
    <w:rsid w:val="00D60A01"/>
    <w:rsid w:val="00D639C3"/>
    <w:rsid w:val="00D646AF"/>
    <w:rsid w:val="00D656AE"/>
    <w:rsid w:val="00D65F2E"/>
    <w:rsid w:val="00D661CC"/>
    <w:rsid w:val="00D67A6D"/>
    <w:rsid w:val="00D67B5F"/>
    <w:rsid w:val="00D7080E"/>
    <w:rsid w:val="00D708F6"/>
    <w:rsid w:val="00D70996"/>
    <w:rsid w:val="00D71624"/>
    <w:rsid w:val="00D72AF7"/>
    <w:rsid w:val="00D72BBE"/>
    <w:rsid w:val="00D72DC3"/>
    <w:rsid w:val="00D749F1"/>
    <w:rsid w:val="00D74B7E"/>
    <w:rsid w:val="00D74F1D"/>
    <w:rsid w:val="00D750C4"/>
    <w:rsid w:val="00D75340"/>
    <w:rsid w:val="00D76271"/>
    <w:rsid w:val="00D76BDA"/>
    <w:rsid w:val="00D7763C"/>
    <w:rsid w:val="00D77ABC"/>
    <w:rsid w:val="00D80A42"/>
    <w:rsid w:val="00D80FBF"/>
    <w:rsid w:val="00D81816"/>
    <w:rsid w:val="00D82A4D"/>
    <w:rsid w:val="00D83295"/>
    <w:rsid w:val="00D847D1"/>
    <w:rsid w:val="00D84C13"/>
    <w:rsid w:val="00D858E8"/>
    <w:rsid w:val="00D86196"/>
    <w:rsid w:val="00D86884"/>
    <w:rsid w:val="00D92AD0"/>
    <w:rsid w:val="00D93602"/>
    <w:rsid w:val="00D93CB4"/>
    <w:rsid w:val="00D947EF"/>
    <w:rsid w:val="00D96F87"/>
    <w:rsid w:val="00DA010A"/>
    <w:rsid w:val="00DA4BC4"/>
    <w:rsid w:val="00DA5884"/>
    <w:rsid w:val="00DA673D"/>
    <w:rsid w:val="00DA7F5B"/>
    <w:rsid w:val="00DB129F"/>
    <w:rsid w:val="00DB3180"/>
    <w:rsid w:val="00DB3B52"/>
    <w:rsid w:val="00DB5DFF"/>
    <w:rsid w:val="00DB602B"/>
    <w:rsid w:val="00DB620A"/>
    <w:rsid w:val="00DB6D0A"/>
    <w:rsid w:val="00DB7117"/>
    <w:rsid w:val="00DB7449"/>
    <w:rsid w:val="00DC0EDC"/>
    <w:rsid w:val="00DC1907"/>
    <w:rsid w:val="00DC21DE"/>
    <w:rsid w:val="00DC269E"/>
    <w:rsid w:val="00DC3F8B"/>
    <w:rsid w:val="00DC4F88"/>
    <w:rsid w:val="00DD0422"/>
    <w:rsid w:val="00DD0C01"/>
    <w:rsid w:val="00DD1554"/>
    <w:rsid w:val="00DD1D7D"/>
    <w:rsid w:val="00DD4021"/>
    <w:rsid w:val="00DD4466"/>
    <w:rsid w:val="00DD6637"/>
    <w:rsid w:val="00DE00FC"/>
    <w:rsid w:val="00DE17BC"/>
    <w:rsid w:val="00DE337B"/>
    <w:rsid w:val="00DE3C54"/>
    <w:rsid w:val="00DE4FEF"/>
    <w:rsid w:val="00DE5D13"/>
    <w:rsid w:val="00DE5D71"/>
    <w:rsid w:val="00DE6438"/>
    <w:rsid w:val="00DF0471"/>
    <w:rsid w:val="00DF2F4A"/>
    <w:rsid w:val="00DF359E"/>
    <w:rsid w:val="00DF36C6"/>
    <w:rsid w:val="00DF5574"/>
    <w:rsid w:val="00DF5E50"/>
    <w:rsid w:val="00DF6287"/>
    <w:rsid w:val="00DF6485"/>
    <w:rsid w:val="00DF68CA"/>
    <w:rsid w:val="00DF6BAC"/>
    <w:rsid w:val="00DF7368"/>
    <w:rsid w:val="00DF7CAE"/>
    <w:rsid w:val="00E012A5"/>
    <w:rsid w:val="00E01DF6"/>
    <w:rsid w:val="00E04701"/>
    <w:rsid w:val="00E1193F"/>
    <w:rsid w:val="00E1276E"/>
    <w:rsid w:val="00E12C09"/>
    <w:rsid w:val="00E14A83"/>
    <w:rsid w:val="00E15878"/>
    <w:rsid w:val="00E16A91"/>
    <w:rsid w:val="00E16F19"/>
    <w:rsid w:val="00E17D2F"/>
    <w:rsid w:val="00E20C13"/>
    <w:rsid w:val="00E20E6B"/>
    <w:rsid w:val="00E25E2C"/>
    <w:rsid w:val="00E262DE"/>
    <w:rsid w:val="00E30705"/>
    <w:rsid w:val="00E30C1A"/>
    <w:rsid w:val="00E30D47"/>
    <w:rsid w:val="00E310D6"/>
    <w:rsid w:val="00E31559"/>
    <w:rsid w:val="00E31F4D"/>
    <w:rsid w:val="00E325A3"/>
    <w:rsid w:val="00E32775"/>
    <w:rsid w:val="00E33046"/>
    <w:rsid w:val="00E331A9"/>
    <w:rsid w:val="00E33ECE"/>
    <w:rsid w:val="00E34CA8"/>
    <w:rsid w:val="00E36461"/>
    <w:rsid w:val="00E3705D"/>
    <w:rsid w:val="00E41110"/>
    <w:rsid w:val="00E42D74"/>
    <w:rsid w:val="00E43F8A"/>
    <w:rsid w:val="00E4448E"/>
    <w:rsid w:val="00E45039"/>
    <w:rsid w:val="00E45B3C"/>
    <w:rsid w:val="00E47ADD"/>
    <w:rsid w:val="00E535BD"/>
    <w:rsid w:val="00E55311"/>
    <w:rsid w:val="00E55895"/>
    <w:rsid w:val="00E55CC3"/>
    <w:rsid w:val="00E55DAC"/>
    <w:rsid w:val="00E5653A"/>
    <w:rsid w:val="00E624C3"/>
    <w:rsid w:val="00E641FC"/>
    <w:rsid w:val="00E65041"/>
    <w:rsid w:val="00E674F6"/>
    <w:rsid w:val="00E67B40"/>
    <w:rsid w:val="00E70ABD"/>
    <w:rsid w:val="00E7174C"/>
    <w:rsid w:val="00E71933"/>
    <w:rsid w:val="00E71D93"/>
    <w:rsid w:val="00E72344"/>
    <w:rsid w:val="00E7251B"/>
    <w:rsid w:val="00E72D34"/>
    <w:rsid w:val="00E73EC6"/>
    <w:rsid w:val="00E76166"/>
    <w:rsid w:val="00E77372"/>
    <w:rsid w:val="00E811CE"/>
    <w:rsid w:val="00E8293D"/>
    <w:rsid w:val="00E830F4"/>
    <w:rsid w:val="00E85042"/>
    <w:rsid w:val="00E85FF8"/>
    <w:rsid w:val="00E9020F"/>
    <w:rsid w:val="00E903C0"/>
    <w:rsid w:val="00E93940"/>
    <w:rsid w:val="00E972A5"/>
    <w:rsid w:val="00EA19F2"/>
    <w:rsid w:val="00EA315F"/>
    <w:rsid w:val="00EA3FA8"/>
    <w:rsid w:val="00EA6943"/>
    <w:rsid w:val="00EB22AC"/>
    <w:rsid w:val="00EB3103"/>
    <w:rsid w:val="00EB317E"/>
    <w:rsid w:val="00EB4C0C"/>
    <w:rsid w:val="00EC047C"/>
    <w:rsid w:val="00EC1421"/>
    <w:rsid w:val="00EC1B4E"/>
    <w:rsid w:val="00EC2C62"/>
    <w:rsid w:val="00EC4AE3"/>
    <w:rsid w:val="00EC4DC6"/>
    <w:rsid w:val="00EC55DE"/>
    <w:rsid w:val="00EC68D7"/>
    <w:rsid w:val="00ED0700"/>
    <w:rsid w:val="00ED1A38"/>
    <w:rsid w:val="00ED1B59"/>
    <w:rsid w:val="00ED5FAE"/>
    <w:rsid w:val="00ED65FC"/>
    <w:rsid w:val="00ED7296"/>
    <w:rsid w:val="00EE02CF"/>
    <w:rsid w:val="00EE0A8D"/>
    <w:rsid w:val="00EE17B4"/>
    <w:rsid w:val="00EE2CA9"/>
    <w:rsid w:val="00EE37C8"/>
    <w:rsid w:val="00EE404C"/>
    <w:rsid w:val="00EE4503"/>
    <w:rsid w:val="00EE4A8A"/>
    <w:rsid w:val="00EE636D"/>
    <w:rsid w:val="00EE6710"/>
    <w:rsid w:val="00EE72B6"/>
    <w:rsid w:val="00EF011B"/>
    <w:rsid w:val="00EF07D8"/>
    <w:rsid w:val="00EF0D4A"/>
    <w:rsid w:val="00EF158C"/>
    <w:rsid w:val="00EF16D2"/>
    <w:rsid w:val="00EF1EC8"/>
    <w:rsid w:val="00EF1F38"/>
    <w:rsid w:val="00EF21A7"/>
    <w:rsid w:val="00EF232D"/>
    <w:rsid w:val="00EF23A3"/>
    <w:rsid w:val="00EF2B8E"/>
    <w:rsid w:val="00EF33C4"/>
    <w:rsid w:val="00EF3FB2"/>
    <w:rsid w:val="00EF4002"/>
    <w:rsid w:val="00EF44DA"/>
    <w:rsid w:val="00EF48D6"/>
    <w:rsid w:val="00EF6066"/>
    <w:rsid w:val="00EF692D"/>
    <w:rsid w:val="00EF702F"/>
    <w:rsid w:val="00EF71E6"/>
    <w:rsid w:val="00F00006"/>
    <w:rsid w:val="00F00964"/>
    <w:rsid w:val="00F00FD0"/>
    <w:rsid w:val="00F01C62"/>
    <w:rsid w:val="00F01EB8"/>
    <w:rsid w:val="00F027E8"/>
    <w:rsid w:val="00F02CE4"/>
    <w:rsid w:val="00F0441B"/>
    <w:rsid w:val="00F05664"/>
    <w:rsid w:val="00F064FA"/>
    <w:rsid w:val="00F06DBF"/>
    <w:rsid w:val="00F073B9"/>
    <w:rsid w:val="00F07620"/>
    <w:rsid w:val="00F0793D"/>
    <w:rsid w:val="00F1044A"/>
    <w:rsid w:val="00F10FC7"/>
    <w:rsid w:val="00F1144C"/>
    <w:rsid w:val="00F11A56"/>
    <w:rsid w:val="00F1232A"/>
    <w:rsid w:val="00F12C52"/>
    <w:rsid w:val="00F13F95"/>
    <w:rsid w:val="00F158CC"/>
    <w:rsid w:val="00F16690"/>
    <w:rsid w:val="00F20E39"/>
    <w:rsid w:val="00F20E50"/>
    <w:rsid w:val="00F21687"/>
    <w:rsid w:val="00F21EAF"/>
    <w:rsid w:val="00F2238C"/>
    <w:rsid w:val="00F226E6"/>
    <w:rsid w:val="00F2300B"/>
    <w:rsid w:val="00F23EC9"/>
    <w:rsid w:val="00F24012"/>
    <w:rsid w:val="00F24601"/>
    <w:rsid w:val="00F247A3"/>
    <w:rsid w:val="00F25393"/>
    <w:rsid w:val="00F254AB"/>
    <w:rsid w:val="00F272E5"/>
    <w:rsid w:val="00F302C8"/>
    <w:rsid w:val="00F3058A"/>
    <w:rsid w:val="00F30590"/>
    <w:rsid w:val="00F30BD4"/>
    <w:rsid w:val="00F31456"/>
    <w:rsid w:val="00F32BF6"/>
    <w:rsid w:val="00F32DF9"/>
    <w:rsid w:val="00F33E1E"/>
    <w:rsid w:val="00F36CAB"/>
    <w:rsid w:val="00F40B72"/>
    <w:rsid w:val="00F40B73"/>
    <w:rsid w:val="00F40D8F"/>
    <w:rsid w:val="00F42CB6"/>
    <w:rsid w:val="00F44A24"/>
    <w:rsid w:val="00F44CC3"/>
    <w:rsid w:val="00F46661"/>
    <w:rsid w:val="00F50B70"/>
    <w:rsid w:val="00F5189F"/>
    <w:rsid w:val="00F53A92"/>
    <w:rsid w:val="00F55405"/>
    <w:rsid w:val="00F55C3C"/>
    <w:rsid w:val="00F569A9"/>
    <w:rsid w:val="00F56DB3"/>
    <w:rsid w:val="00F57A1B"/>
    <w:rsid w:val="00F57EF2"/>
    <w:rsid w:val="00F60919"/>
    <w:rsid w:val="00F61F6A"/>
    <w:rsid w:val="00F64547"/>
    <w:rsid w:val="00F64933"/>
    <w:rsid w:val="00F64CDA"/>
    <w:rsid w:val="00F6584D"/>
    <w:rsid w:val="00F65AB1"/>
    <w:rsid w:val="00F65E6A"/>
    <w:rsid w:val="00F674F2"/>
    <w:rsid w:val="00F67F34"/>
    <w:rsid w:val="00F70F21"/>
    <w:rsid w:val="00F71D7C"/>
    <w:rsid w:val="00F7206E"/>
    <w:rsid w:val="00F74009"/>
    <w:rsid w:val="00F74B38"/>
    <w:rsid w:val="00F75EAC"/>
    <w:rsid w:val="00F7665F"/>
    <w:rsid w:val="00F76877"/>
    <w:rsid w:val="00F80801"/>
    <w:rsid w:val="00F8349D"/>
    <w:rsid w:val="00F84324"/>
    <w:rsid w:val="00F853BF"/>
    <w:rsid w:val="00F85488"/>
    <w:rsid w:val="00F8629E"/>
    <w:rsid w:val="00F8673B"/>
    <w:rsid w:val="00F871FF"/>
    <w:rsid w:val="00F87C00"/>
    <w:rsid w:val="00F90868"/>
    <w:rsid w:val="00F92410"/>
    <w:rsid w:val="00F92A8A"/>
    <w:rsid w:val="00F92E5F"/>
    <w:rsid w:val="00F9725D"/>
    <w:rsid w:val="00F97C03"/>
    <w:rsid w:val="00FA2208"/>
    <w:rsid w:val="00FA23E8"/>
    <w:rsid w:val="00FA2B88"/>
    <w:rsid w:val="00FA2EDE"/>
    <w:rsid w:val="00FA3FE6"/>
    <w:rsid w:val="00FA5863"/>
    <w:rsid w:val="00FA60F8"/>
    <w:rsid w:val="00FA6C81"/>
    <w:rsid w:val="00FB05AA"/>
    <w:rsid w:val="00FB22A9"/>
    <w:rsid w:val="00FB294E"/>
    <w:rsid w:val="00FB38EA"/>
    <w:rsid w:val="00FB3D41"/>
    <w:rsid w:val="00FB4384"/>
    <w:rsid w:val="00FB4B02"/>
    <w:rsid w:val="00FB5D0A"/>
    <w:rsid w:val="00FB61A6"/>
    <w:rsid w:val="00FB701D"/>
    <w:rsid w:val="00FB7652"/>
    <w:rsid w:val="00FC064B"/>
    <w:rsid w:val="00FC2E28"/>
    <w:rsid w:val="00FC571F"/>
    <w:rsid w:val="00FC6420"/>
    <w:rsid w:val="00FC6472"/>
    <w:rsid w:val="00FC7937"/>
    <w:rsid w:val="00FC7B6F"/>
    <w:rsid w:val="00FD0804"/>
    <w:rsid w:val="00FD2836"/>
    <w:rsid w:val="00FD28DF"/>
    <w:rsid w:val="00FD2956"/>
    <w:rsid w:val="00FD324E"/>
    <w:rsid w:val="00FD420C"/>
    <w:rsid w:val="00FD4ACE"/>
    <w:rsid w:val="00FD4D5E"/>
    <w:rsid w:val="00FD4FAF"/>
    <w:rsid w:val="00FD570F"/>
    <w:rsid w:val="00FD64B7"/>
    <w:rsid w:val="00FD78F8"/>
    <w:rsid w:val="00FE076F"/>
    <w:rsid w:val="00FE07EA"/>
    <w:rsid w:val="00FE1A01"/>
    <w:rsid w:val="00FE2195"/>
    <w:rsid w:val="00FE30E1"/>
    <w:rsid w:val="00FF0CCE"/>
    <w:rsid w:val="00FF1613"/>
    <w:rsid w:val="00FF29A8"/>
    <w:rsid w:val="00FF3341"/>
    <w:rsid w:val="00FF3F39"/>
    <w:rsid w:val="00FF4C32"/>
    <w:rsid w:val="00FF5422"/>
    <w:rsid w:val="00FF59F9"/>
    <w:rsid w:val="00FF6252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A4E2B6"/>
  <w15:chartTrackingRefBased/>
  <w15:docId w15:val="{719AA04D-1D61-A34D-83E7-CDEEFC86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7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AF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033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BFA"/>
  </w:style>
  <w:style w:type="paragraph" w:styleId="Footer">
    <w:name w:val="footer"/>
    <w:basedOn w:val="Normal"/>
    <w:link w:val="FooterChar"/>
    <w:unhideWhenUsed/>
    <w:rsid w:val="00B7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5BFA"/>
  </w:style>
  <w:style w:type="paragraph" w:styleId="BalloonText">
    <w:name w:val="Balloon Text"/>
    <w:basedOn w:val="Normal"/>
    <w:link w:val="BalloonTextChar"/>
    <w:uiPriority w:val="99"/>
    <w:semiHidden/>
    <w:unhideWhenUsed/>
    <w:rsid w:val="00B7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5BF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50FE"/>
    <w:rPr>
      <w:color w:val="0563C1"/>
      <w:u w:val="single"/>
    </w:rPr>
  </w:style>
  <w:style w:type="paragraph" w:customStyle="1" w:styleId="MediumShading1-Accent11">
    <w:name w:val="Medium Shading 1 - Accent 11"/>
    <w:qFormat/>
    <w:rsid w:val="005250FE"/>
    <w:pPr>
      <w:suppressAutoHyphens/>
    </w:pPr>
    <w:rPr>
      <w:sz w:val="22"/>
      <w:szCs w:val="22"/>
      <w:lang w:eastAsia="zh-CN"/>
    </w:rPr>
  </w:style>
  <w:style w:type="character" w:customStyle="1" w:styleId="Heading1Char">
    <w:name w:val="Heading 1 Char"/>
    <w:link w:val="Heading1"/>
    <w:uiPriority w:val="9"/>
    <w:rsid w:val="00D72AF7"/>
    <w:rPr>
      <w:rFonts w:ascii="Calibri Light" w:eastAsia="Times New Roman" w:hAnsi="Calibri Light" w:cs="Times New Roman"/>
      <w:b/>
      <w:bCs/>
      <w:kern w:val="32"/>
      <w:sz w:val="32"/>
      <w:szCs w:val="32"/>
      <w:lang w:val="cs-CZ" w:eastAsia="en-US"/>
    </w:rPr>
  </w:style>
  <w:style w:type="paragraph" w:customStyle="1" w:styleId="MediumShading1-Accent12">
    <w:name w:val="Medium Shading 1 - Accent 12"/>
    <w:uiPriority w:val="1"/>
    <w:qFormat/>
    <w:rsid w:val="008B55AE"/>
    <w:rPr>
      <w:sz w:val="22"/>
      <w:szCs w:val="22"/>
    </w:rPr>
  </w:style>
  <w:style w:type="paragraph" w:customStyle="1" w:styleId="MediumGrid21">
    <w:name w:val="Medium Grid 21"/>
    <w:uiPriority w:val="99"/>
    <w:qFormat/>
    <w:rsid w:val="00242ADF"/>
    <w:rPr>
      <w:sz w:val="22"/>
      <w:szCs w:val="22"/>
    </w:rPr>
  </w:style>
  <w:style w:type="character" w:styleId="UnresolvedMention">
    <w:name w:val="Unresolved Mention"/>
    <w:uiPriority w:val="52"/>
    <w:rsid w:val="00793C70"/>
    <w:rPr>
      <w:color w:val="808080"/>
      <w:shd w:val="clear" w:color="auto" w:fill="E6E6E6"/>
    </w:rPr>
  </w:style>
  <w:style w:type="paragraph" w:customStyle="1" w:styleId="NoSpacing1">
    <w:name w:val="No Spacing1"/>
    <w:uiPriority w:val="99"/>
    <w:qFormat/>
    <w:rsid w:val="00A930B1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B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D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B5D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D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5D0A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41033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B81060"/>
    <w:rPr>
      <w:color w:val="954F72"/>
      <w:u w:val="single"/>
    </w:rPr>
  </w:style>
  <w:style w:type="paragraph" w:styleId="NoSpacing">
    <w:name w:val="No Spacing"/>
    <w:uiPriority w:val="1"/>
    <w:qFormat/>
    <w:rsid w:val="00D01E74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7445C1"/>
  </w:style>
  <w:style w:type="paragraph" w:styleId="NormalWeb">
    <w:name w:val="Normal (Web)"/>
    <w:basedOn w:val="Normal"/>
    <w:uiPriority w:val="99"/>
    <w:unhideWhenUsed/>
    <w:rsid w:val="00001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41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3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1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11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1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0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2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5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9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5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91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5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69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5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4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0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5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9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4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2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9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1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8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1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3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7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0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5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2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7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6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united.cz/aplikace" TargetMode="External"/><Relationship Id="rId13" Type="http://schemas.openxmlformats.org/officeDocument/2006/relationships/hyperlink" Target="https://www.youtube.com/festivalunited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estivalunited.cz/" TargetMode="External"/><Relationship Id="rId12" Type="http://schemas.openxmlformats.org/officeDocument/2006/relationships/hyperlink" Target="https://www.facebook.com/festivalunite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BMYLRW6qUVQ?si=ELSFh7AEAh587JA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festivalunit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Rx2fETlVD44?si=6FraOpwwEb87u3LL" TargetMode="External"/><Relationship Id="rId10" Type="http://schemas.openxmlformats.org/officeDocument/2006/relationships/hyperlink" Target="https://festivalunited.cz/aplikac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estivalunited.cz" TargetMode="External"/><Relationship Id="rId14" Type="http://schemas.openxmlformats.org/officeDocument/2006/relationships/hyperlink" Target="https://open.spotify.com/show/0fGM9cGPjApr52V3ECWiKb?si=04c8ef3c70d244a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IVALUNITE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Links>
    <vt:vector size="42" baseType="variant">
      <vt:variant>
        <vt:i4>2752566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https://www.youtube.com/festivalunited</vt:lpwstr>
      </vt:variant>
      <vt:variant>
        <vt:lpwstr/>
      </vt:variant>
      <vt:variant>
        <vt:i4>5177422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https://www.instagram.com/festivalunited</vt:lpwstr>
      </vt:variant>
      <vt:variant>
        <vt:lpwstr/>
      </vt:variant>
      <vt:variant>
        <vt:i4>2228279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https://www.facebook.com/festivalunited</vt:lpwstr>
      </vt:variant>
      <vt:variant>
        <vt:lpwstr/>
      </vt:variant>
      <vt:variant>
        <vt:i4>7405680</vt:i4>
      </vt:variant>
      <vt:variant>
        <vt:i4>6</vt:i4>
      </vt:variant>
      <vt:variant>
        <vt:i4>0</vt:i4>
      </vt:variant>
      <vt:variant>
        <vt:i4>5</vt:i4>
      </vt:variant>
      <vt:variant>
        <vt:lpwstr>https://www.festivalunited.cz/</vt:lpwstr>
      </vt:variant>
      <vt:variant>
        <vt:lpwstr/>
      </vt:variant>
      <vt:variant>
        <vt:i4>2228279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https://www.facebook.com/festivalunited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https://festivalunited.cz/</vt:lpwstr>
      </vt:variant>
      <vt:variant>
        <vt:lpwstr/>
      </vt:variant>
      <vt:variant>
        <vt:i4>1769542</vt:i4>
      </vt:variant>
      <vt:variant>
        <vt:i4>0</vt:i4>
      </vt:variant>
      <vt:variant>
        <vt:i4>0</vt:i4>
      </vt:variant>
      <vt:variant>
        <vt:i4>5</vt:i4>
      </vt:variant>
      <vt:variant>
        <vt:lpwstr>http://www.festivalunited.cz/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Húšť</dc:creator>
  <cp:keywords/>
  <cp:lastModifiedBy>Pokorný Lukáš</cp:lastModifiedBy>
  <cp:revision>57</cp:revision>
  <cp:lastPrinted>2017-03-02T19:39:00Z</cp:lastPrinted>
  <dcterms:created xsi:type="dcterms:W3CDTF">2025-01-26T20:38:00Z</dcterms:created>
  <dcterms:modified xsi:type="dcterms:W3CDTF">2025-01-29T06:39:00Z</dcterms:modified>
</cp:coreProperties>
</file>